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eastAsia="宋体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附件1 “青年人才托举工程”候选人申报书</w:t>
      </w:r>
    </w:p>
    <w:p>
      <w:pPr>
        <w:spacing w:line="560" w:lineRule="exact"/>
        <w:rPr>
          <w:sz w:val="30"/>
          <w:vertAlign w:val="subscript"/>
        </w:rPr>
      </w:pPr>
      <w:r>
        <w:rPr>
          <w:rFonts w:hint="eastAsia"/>
          <w:sz w:val="30"/>
        </w:rPr>
        <w:t xml:space="preserve">                                                                           编号</w:t>
      </w:r>
      <w:r>
        <w:rPr>
          <w:rFonts w:hint="eastAsia"/>
          <w:sz w:val="30"/>
          <w:vertAlign w:val="subscript"/>
        </w:rPr>
        <w:t>———————————</w:t>
      </w:r>
    </w:p>
    <w:p>
      <w:pPr>
        <w:spacing w:line="1240" w:lineRule="exact"/>
        <w:jc w:val="center"/>
        <w:rPr>
          <w:spacing w:val="80"/>
          <w:sz w:val="72"/>
        </w:rPr>
      </w:pPr>
    </w:p>
    <w:p>
      <w:pPr>
        <w:spacing w:line="840" w:lineRule="exact"/>
        <w:jc w:val="center"/>
        <w:rPr>
          <w:spacing w:val="80"/>
          <w:sz w:val="72"/>
        </w:rPr>
      </w:pPr>
      <w:r>
        <w:rPr>
          <w:rFonts w:hint="eastAsia"/>
          <w:spacing w:val="80"/>
          <w:sz w:val="72"/>
        </w:rPr>
        <w:t>“青年人才托举工程”</w:t>
      </w:r>
    </w:p>
    <w:p>
      <w:pPr>
        <w:spacing w:line="840" w:lineRule="exact"/>
        <w:jc w:val="center"/>
        <w:rPr>
          <w:sz w:val="72"/>
        </w:rPr>
      </w:pPr>
      <w:r>
        <w:rPr>
          <w:rFonts w:hint="eastAsia"/>
          <w:spacing w:val="80"/>
          <w:sz w:val="72"/>
        </w:rPr>
        <w:t>候选人申报</w:t>
      </w:r>
      <w:r>
        <w:rPr>
          <w:spacing w:val="80"/>
          <w:sz w:val="72"/>
        </w:rPr>
        <w:t>书</w:t>
      </w:r>
    </w:p>
    <w:p>
      <w:pPr>
        <w:jc w:val="center"/>
        <w:rPr>
          <w:sz w:val="72"/>
        </w:rPr>
      </w:pPr>
    </w:p>
    <w:p>
      <w:pPr>
        <w:rPr>
          <w:sz w:val="72"/>
        </w:rPr>
      </w:pPr>
    </w:p>
    <w:p>
      <w:pPr>
        <w:rPr>
          <w:sz w:val="72"/>
        </w:rPr>
      </w:pPr>
    </w:p>
    <w:p>
      <w:pPr>
        <w:ind w:firstLine="1440" w:firstLineChars="400"/>
        <w:rPr>
          <w:rFonts w:eastAsia="楷体_GB2312"/>
          <w:sz w:val="36"/>
        </w:rPr>
      </w:pPr>
    </w:p>
    <w:p>
      <w:pPr>
        <w:spacing w:line="360" w:lineRule="auto"/>
        <w:ind w:firstLine="1416" w:firstLineChars="322"/>
        <w:rPr>
          <w:rFonts w:eastAsia="楷体_GB2312"/>
          <w:sz w:val="44"/>
          <w:szCs w:val="44"/>
        </w:rPr>
      </w:pPr>
      <w:r>
        <w:rPr>
          <w:rFonts w:hint="default" w:eastAsia="楷体_GB2312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334645</wp:posOffset>
                </wp:positionV>
                <wp:extent cx="2051685" cy="0"/>
                <wp:effectExtent l="0" t="7620" r="5715" b="11430"/>
                <wp:wrapNone/>
                <wp:docPr id="6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06.7pt;margin-top:26.35pt;height:0pt;width:161.55pt;z-index:251659264;mso-width-relative:page;mso-height-relative:page;" filled="f" stroked="t" coordsize="21600,21600" o:gfxdata="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nFxCvNgAAAAJAQAADwAAAAAAAAABACAAAAAiAAAAZHJzL2Rvd25yZXYueG1sUEsB&#10;AhQAFAAAAAgAh07iQOn2zZr1AQAA5AMAAA4AAAAAAAAAAQAgAAAAJw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44"/>
          <w:szCs w:val="44"/>
          <w:lang w:val="en-US" w:eastAsia="zh-CN"/>
        </w:rPr>
        <w:t>候选人</w:t>
      </w:r>
      <w:r>
        <w:rPr>
          <w:rFonts w:hint="eastAsia" w:eastAsia="楷体_GB2312"/>
          <w:sz w:val="44"/>
          <w:szCs w:val="44"/>
        </w:rPr>
        <w:t xml:space="preserve">姓名      </w:t>
      </w:r>
      <w:r>
        <w:rPr>
          <w:rFonts w:hint="eastAsia" w:eastAsia="楷体_GB2312"/>
          <w:sz w:val="44"/>
          <w:szCs w:val="44"/>
          <w:lang w:val="en-US" w:eastAsia="zh-CN"/>
        </w:rPr>
        <w:t xml:space="preserve"> </w:t>
      </w:r>
      <w:r>
        <w:rPr>
          <w:rFonts w:hint="eastAsia" w:eastAsia="楷体_GB2312"/>
          <w:sz w:val="44"/>
          <w:szCs w:val="44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</w:t>
      </w:r>
    </w:p>
    <w:p>
      <w:pPr>
        <w:spacing w:line="360" w:lineRule="auto"/>
        <w:ind w:firstLine="1440"/>
        <w:rPr>
          <w:rFonts w:hint="eastAsia" w:eastAsia="楷体_GB2312"/>
          <w:sz w:val="44"/>
          <w:szCs w:val="44"/>
          <w:lang w:eastAsia="zh-CN"/>
        </w:rPr>
      </w:pPr>
      <w:r>
        <w:rPr>
          <w:rFonts w:eastAsia="楷体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322580</wp:posOffset>
                </wp:positionV>
                <wp:extent cx="2051685" cy="0"/>
                <wp:effectExtent l="0" t="7620" r="5715" b="11430"/>
                <wp:wrapNone/>
                <wp:docPr id="7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06.7pt;margin-top:25.4pt;height:0pt;width:161.55pt;z-index:251660288;mso-width-relative:page;mso-height-relative:page;" filled="f" stroked="t" coordsize="21600,21600" o:gfxdata="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5gaSw9cAAAAJAQAADwAAAAAAAAABACAAAAAiAAAAZHJzL2Rvd25yZXYueG1sUEsB&#10;AhQAFAAAAAgAh07iQI1vmAL2AQAA5AMAAA4AAAAAAAAAAQAgAAAAJ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44"/>
          <w:szCs w:val="44"/>
        </w:rPr>
        <w:t xml:space="preserve">专业或专长       </w:t>
      </w:r>
      <w:r>
        <w:rPr>
          <w:rFonts w:hint="eastAsia" w:eastAsia="楷体_GB2312"/>
          <w:sz w:val="44"/>
          <w:szCs w:val="44"/>
          <w:lang w:val="en-US" w:eastAsia="zh-CN"/>
        </w:rPr>
        <w:t xml:space="preserve"> </w:t>
      </w:r>
    </w:p>
    <w:p>
      <w:pPr>
        <w:spacing w:line="360" w:lineRule="auto"/>
        <w:ind w:firstLine="1440"/>
        <w:rPr>
          <w:rFonts w:hint="default" w:eastAsia="楷体_GB2312"/>
          <w:sz w:val="44"/>
          <w:szCs w:val="44"/>
          <w:u w:val="single"/>
          <w:lang w:val="en-US" w:eastAsia="zh-CN"/>
        </w:rPr>
      </w:pPr>
      <w:r>
        <w:rPr>
          <w:rFonts w:eastAsia="楷体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363220</wp:posOffset>
                </wp:positionV>
                <wp:extent cx="2051685" cy="0"/>
                <wp:effectExtent l="0" t="7620" r="5715" b="11430"/>
                <wp:wrapNone/>
                <wp:docPr id="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208.7pt;margin-top:28.6pt;height:0pt;width:161.55pt;z-index:251662336;mso-width-relative:page;mso-height-relative:page;" filled="f" stroked="t" coordsize="21600,21600" o:gfxdata="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tg0P7XAAAACQEAAA8AAAAAAAAAAQAgAAAAIgAAAGRycy9kb3ducmV2LnhtbFBLAQIU&#10;ABQAAAAIAIdO4kCulCf49AEAAOQDAAAOAAAAAAAAAAEAIAAAACY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44"/>
          <w:szCs w:val="44"/>
          <w:lang w:val="en-US" w:eastAsia="zh-CN"/>
        </w:rPr>
        <w:t>候选人单位</w:t>
      </w:r>
      <w:r>
        <w:rPr>
          <w:rFonts w:hint="eastAsia" w:eastAsia="楷体_GB2312"/>
          <w:sz w:val="44"/>
          <w:szCs w:val="44"/>
        </w:rPr>
        <w:t xml:space="preserve">    </w:t>
      </w:r>
      <w:r>
        <w:rPr>
          <w:rFonts w:hint="eastAsia" w:eastAsia="楷体_GB2312"/>
          <w:sz w:val="44"/>
          <w:szCs w:val="44"/>
          <w:lang w:val="en-US" w:eastAsia="zh-CN"/>
        </w:rPr>
        <w:t xml:space="preserve"> </w:t>
      </w:r>
      <w:r>
        <w:rPr>
          <w:rFonts w:hint="eastAsia" w:eastAsia="楷体_GB2312"/>
          <w:sz w:val="44"/>
          <w:szCs w:val="44"/>
          <w:u w:val="single"/>
          <w:lang w:val="en-US" w:eastAsia="zh-CN"/>
        </w:rPr>
        <w:t xml:space="preserve">  </w:t>
      </w:r>
    </w:p>
    <w:p>
      <w:pPr>
        <w:spacing w:line="360" w:lineRule="auto"/>
        <w:ind w:firstLine="1440"/>
        <w:rPr>
          <w:rFonts w:hint="eastAsia" w:eastAsia="楷体_GB2312"/>
          <w:sz w:val="44"/>
          <w:szCs w:val="44"/>
          <w:lang w:eastAsia="zh-CN"/>
        </w:rPr>
      </w:pPr>
      <w:r>
        <w:rPr>
          <w:rFonts w:eastAsia="楷体_GB2312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330835</wp:posOffset>
                </wp:positionV>
                <wp:extent cx="2051685" cy="0"/>
                <wp:effectExtent l="0" t="7620" r="5715" b="11430"/>
                <wp:wrapNone/>
                <wp:docPr id="8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1685" cy="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206.7pt;margin-top:26.05pt;height:0pt;width:161.55pt;z-index:251661312;mso-width-relative:page;mso-height-relative:page;" filled="f" stroked="t" coordsize="21600,21600" o:gfxdata="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zoF7o2AAAAAkBAAAPAAAAAAAAAAEAIAAAACIAAABkcnMvZG93bnJldi54bWxQSwEC&#10;FAAUAAAACACHTuJAyfLZSfQBAADkAwAADgAAAAAAAAABACAAAAAn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楷体_GB2312"/>
          <w:sz w:val="44"/>
          <w:szCs w:val="44"/>
        </w:rPr>
        <w:t xml:space="preserve">推 荐 单 位       </w:t>
      </w:r>
      <w:r>
        <w:rPr>
          <w:rFonts w:hint="eastAsia" w:eastAsia="楷体_GB2312"/>
          <w:sz w:val="44"/>
          <w:szCs w:val="44"/>
          <w:lang w:val="en-US" w:eastAsia="zh-CN"/>
        </w:rPr>
        <w:t xml:space="preserve"> </w:t>
      </w:r>
    </w:p>
    <w:p>
      <w:pPr>
        <w:ind w:firstLine="1600" w:firstLineChars="500"/>
        <w:rPr>
          <w:rFonts w:eastAsia="楷体_GB2312"/>
          <w:sz w:val="32"/>
        </w:rPr>
      </w:pPr>
    </w:p>
    <w:p>
      <w:pPr>
        <w:ind w:firstLine="1600" w:firstLineChars="500"/>
        <w:rPr>
          <w:rFonts w:eastAsia="楷体_GB2312"/>
          <w:sz w:val="32"/>
        </w:rPr>
      </w:pPr>
    </w:p>
    <w:p>
      <w:pPr>
        <w:jc w:val="center"/>
        <w:rPr>
          <w:rFonts w:hint="default" w:eastAsia="楷体_GB2312"/>
          <w:sz w:val="36"/>
          <w:szCs w:val="36"/>
          <w:lang w:val="en-US" w:eastAsia="zh-CN"/>
        </w:rPr>
      </w:pPr>
      <w:r>
        <w:rPr>
          <w:rFonts w:hint="eastAsia" w:eastAsia="楷体_GB2312"/>
          <w:sz w:val="36"/>
          <w:szCs w:val="36"/>
        </w:rPr>
        <w:t>中国科协先进材料学会联合体</w:t>
      </w:r>
    </w:p>
    <w:p>
      <w:pPr>
        <w:jc w:val="center"/>
        <w:rPr>
          <w:rFonts w:eastAsia="楷体_GB2312"/>
          <w:sz w:val="36"/>
          <w:szCs w:val="36"/>
        </w:rPr>
        <w:sectPr>
          <w:footerReference r:id="rId3" w:type="default"/>
          <w:footerReference r:id="rId4" w:type="even"/>
          <w:pgSz w:w="11907" w:h="16840"/>
          <w:pgMar w:top="1985" w:right="1474" w:bottom="992" w:left="1588" w:header="0" w:footer="1644" w:gutter="0"/>
          <w:cols w:space="720" w:num="1"/>
          <w:titlePg/>
          <w:docGrid w:linePitch="380" w:charSpace="-5735"/>
        </w:sectPr>
      </w:pPr>
      <w:r>
        <w:rPr>
          <w:rFonts w:hint="eastAsia" w:eastAsia="楷体_GB2312"/>
          <w:sz w:val="36"/>
          <w:szCs w:val="36"/>
        </w:rPr>
        <w:t>202</w:t>
      </w:r>
      <w:r>
        <w:rPr>
          <w:rFonts w:hint="eastAsia" w:eastAsia="楷体_GB2312"/>
          <w:sz w:val="36"/>
          <w:szCs w:val="36"/>
          <w:lang w:val="en-US" w:eastAsia="zh-CN"/>
        </w:rPr>
        <w:t>2</w:t>
      </w:r>
      <w:r>
        <w:rPr>
          <w:rFonts w:hint="eastAsia" w:eastAsia="楷体_GB2312"/>
          <w:sz w:val="36"/>
          <w:szCs w:val="36"/>
        </w:rPr>
        <w:t>年</w:t>
      </w:r>
      <w:r>
        <w:rPr>
          <w:rFonts w:hint="eastAsia" w:eastAsia="楷体_GB2312"/>
          <w:sz w:val="36"/>
          <w:szCs w:val="36"/>
          <w:lang w:val="en-US" w:eastAsia="zh-CN"/>
        </w:rPr>
        <w:t>7</w:t>
      </w:r>
      <w:r>
        <w:rPr>
          <w:rFonts w:hint="eastAsia" w:eastAsia="楷体_GB2312"/>
          <w:sz w:val="36"/>
          <w:szCs w:val="36"/>
        </w:rPr>
        <w:t>月</w:t>
      </w:r>
    </w:p>
    <w:p>
      <w:pPr>
        <w:widowControl w:val="0"/>
        <w:spacing w:line="520" w:lineRule="exact"/>
        <w:jc w:val="center"/>
        <w:rPr>
          <w:rFonts w:eastAsia="楷体_GB2312"/>
          <w:sz w:val="36"/>
          <w:szCs w:val="36"/>
        </w:rPr>
      </w:pPr>
      <w:r>
        <w:rPr>
          <w:rFonts w:hint="eastAsia" w:ascii="宋体" w:hAnsi="宋体"/>
          <w:b/>
          <w:bCs/>
          <w:sz w:val="40"/>
          <w:szCs w:val="40"/>
        </w:rPr>
        <w:t>被 推 荐 人 简 况</w:t>
      </w:r>
    </w:p>
    <w:p>
      <w:pPr>
        <w:rPr>
          <w:bCs/>
          <w:sz w:val="30"/>
          <w:szCs w:val="30"/>
        </w:rPr>
      </w:pPr>
    </w:p>
    <w:tbl>
      <w:tblPr>
        <w:tblStyle w:val="12"/>
        <w:tblW w:w="89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5"/>
        <w:gridCol w:w="454"/>
        <w:gridCol w:w="2121"/>
        <w:gridCol w:w="751"/>
        <w:gridCol w:w="91"/>
        <w:gridCol w:w="1066"/>
        <w:gridCol w:w="546"/>
        <w:gridCol w:w="931"/>
        <w:gridCol w:w="169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别</w:t>
            </w:r>
          </w:p>
        </w:tc>
        <w:tc>
          <w:tcPr>
            <w:tcW w:w="2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出生日期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2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最高学历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/>
                <w:sz w:val="24"/>
              </w:rPr>
              <w:t>称</w:t>
            </w:r>
          </w:p>
        </w:tc>
        <w:tc>
          <w:tcPr>
            <w:tcW w:w="2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专业领域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研究类别</w:t>
            </w:r>
            <w:r>
              <w:rPr>
                <w:rFonts w:hint="eastAsia" w:eastAsia="仿宋_GB2312"/>
                <w:sz w:val="24"/>
                <w:vertAlign w:val="superscript"/>
              </w:rPr>
              <w:t>※</w:t>
            </w:r>
          </w:p>
        </w:tc>
        <w:tc>
          <w:tcPr>
            <w:tcW w:w="25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电子邮箱</w:t>
            </w:r>
          </w:p>
        </w:tc>
        <w:tc>
          <w:tcPr>
            <w:tcW w:w="42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及职务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通讯地址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及邮编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在国际组织、学术机构、国际期刊任职情况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在学会任职及工作情况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中国有色金属学会</w:t>
            </w:r>
          </w:p>
        </w:tc>
        <w:tc>
          <w:tcPr>
            <w:tcW w:w="28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是 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否</w:t>
            </w:r>
          </w:p>
        </w:tc>
        <w:tc>
          <w:tcPr>
            <w:tcW w:w="170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会员</w:t>
            </w:r>
            <w:r>
              <w:rPr>
                <w:rFonts w:hint="eastAsia" w:eastAsia="仿宋_GB2312"/>
                <w:sz w:val="24"/>
                <w:lang w:val="en-US" w:eastAsia="zh-CN"/>
              </w:rPr>
              <w:t>编号</w:t>
            </w:r>
          </w:p>
        </w:tc>
        <w:tc>
          <w:tcPr>
            <w:tcW w:w="262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推荐渠道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分支机构推荐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                      （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分支机构名称）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</w:t>
            </w:r>
          </w:p>
          <w:p>
            <w:pPr>
              <w:snapToGrid w:val="0"/>
              <w:jc w:val="left"/>
              <w:rPr>
                <w:rFonts w:hint="default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地方学会推荐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                      （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地方学会名称）</w:t>
            </w:r>
          </w:p>
          <w:p>
            <w:pPr>
              <w:snapToGrid w:val="0"/>
              <w:jc w:val="left"/>
              <w:rPr>
                <w:rFonts w:hint="default" w:eastAsia="仿宋_GB2312"/>
                <w:sz w:val="24"/>
                <w:u w:val="single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团体会员单位推荐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                            （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团体会员单位名称）</w:t>
            </w:r>
            <w:r>
              <w:rPr>
                <w:rFonts w:hint="eastAsia" w:eastAsia="仿宋_GB2312"/>
                <w:sz w:val="24"/>
                <w:u w:val="single"/>
                <w:lang w:val="en-US" w:eastAsia="zh-CN"/>
              </w:rPr>
              <w:t xml:space="preserve"> </w:t>
            </w:r>
          </w:p>
          <w:p>
            <w:pPr>
              <w:snapToGrid w:val="0"/>
              <w:jc w:val="lef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专家联合推荐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申请类别</w:t>
            </w:r>
          </w:p>
        </w:tc>
        <w:tc>
          <w:tcPr>
            <w:tcW w:w="72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创新型青年人才                     </w:t>
            </w:r>
            <w:r>
              <w:rPr>
                <w:rFonts w:hint="eastAsia" w:eastAsia="仿宋_GB2312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eastAsia="仿宋_GB2312"/>
                <w:sz w:val="24"/>
                <w:lang w:val="en-US" w:eastAsia="zh-CN"/>
              </w:rPr>
              <w:t>创业型青年人才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</w:rPr>
              <w:t>一、主要教育经历（从大学本科填起）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起止年月</w:t>
            </w:r>
          </w:p>
        </w:tc>
        <w:tc>
          <w:tcPr>
            <w:tcW w:w="2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毕业院校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专业</w:t>
            </w: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学位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</w:rPr>
              <w:t>二、主要工作经历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起止年月</w:t>
            </w:r>
          </w:p>
        </w:tc>
        <w:tc>
          <w:tcPr>
            <w:tcW w:w="3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工作单位</w:t>
            </w: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职务</w:t>
            </w: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sz w:val="24"/>
                <w:szCs w:val="28"/>
              </w:rPr>
              <w:t>职称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4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31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/>
    <w:tbl>
      <w:tblPr>
        <w:tblStyle w:val="12"/>
        <w:tblW w:w="89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45"/>
        <w:gridCol w:w="2050"/>
        <w:gridCol w:w="1367"/>
        <w:gridCol w:w="1200"/>
        <w:gridCol w:w="1250"/>
        <w:gridCol w:w="1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90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三、培养导师团队（培养专家1-3位、所在单位联系人员1位）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姓名</w:t>
            </w:r>
          </w:p>
        </w:tc>
        <w:tc>
          <w:tcPr>
            <w:tcW w:w="2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工作单位</w:t>
            </w: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职务/职称</w:t>
            </w: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联系方式（手机）</w:t>
            </w: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从事专业</w:t>
            </w: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8"/>
                <w:lang w:val="en-US" w:eastAsia="zh-CN"/>
              </w:rPr>
              <w:t>在本项目承担的主要工作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right="-224" w:rightChars="-80"/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2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2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7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</w:tbl>
    <w:p>
      <w:pPr>
        <w:spacing w:line="400" w:lineRule="exact"/>
        <w:jc w:val="left"/>
        <w:rPr>
          <w:rFonts w:eastAsia="仿宋_GB2312"/>
          <w:sz w:val="24"/>
        </w:rPr>
      </w:pPr>
    </w:p>
    <w:p>
      <w:pPr>
        <w:spacing w:line="400" w:lineRule="exact"/>
        <w:jc w:val="left"/>
        <w:rPr>
          <w:rFonts w:eastAsia="仿宋_GB2312"/>
          <w:sz w:val="24"/>
        </w:rPr>
      </w:pPr>
      <w:r>
        <w:rPr>
          <w:rFonts w:hint="eastAsia" w:eastAsia="仿宋_GB2312"/>
          <w:b/>
          <w:sz w:val="24"/>
        </w:rPr>
        <w:t>※</w:t>
      </w:r>
      <w:r>
        <w:rPr>
          <w:rFonts w:hint="eastAsia" w:eastAsia="仿宋_GB2312"/>
          <w:sz w:val="24"/>
        </w:rPr>
        <w:t xml:space="preserve"> 研究类别包括：应用研究类，交叉融合类，政策研究类，基础研究类等</w:t>
      </w:r>
    </w:p>
    <w:tbl>
      <w:tblPr>
        <w:tblStyle w:val="12"/>
        <w:tblW w:w="89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74"/>
        <w:gridCol w:w="309"/>
        <w:gridCol w:w="2118"/>
        <w:gridCol w:w="3468"/>
        <w:gridCol w:w="223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4"/>
                <w:szCs w:val="28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四</w:t>
            </w:r>
            <w:r>
              <w:rPr>
                <w:rFonts w:hint="eastAsia" w:eastAsia="仿宋_GB2312"/>
                <w:b/>
              </w:rPr>
              <w:t>、获奖情况（</w:t>
            </w:r>
            <w:r>
              <w:rPr>
                <w:rFonts w:eastAsia="仿宋_GB2312"/>
                <w:b/>
              </w:rPr>
              <w:t>6</w:t>
            </w:r>
            <w:r>
              <w:rPr>
                <w:rFonts w:hint="eastAsia" w:eastAsia="仿宋_GB2312"/>
                <w:b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序号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获奖时间</w:t>
            </w: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奖项名称</w:t>
            </w: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奖励等级（排名）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5</w:t>
            </w:r>
          </w:p>
        </w:tc>
        <w:tc>
          <w:tcPr>
            <w:tcW w:w="2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4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五</w:t>
            </w:r>
            <w:r>
              <w:rPr>
                <w:rFonts w:hint="eastAsia" w:eastAsia="仿宋_GB2312"/>
                <w:b/>
              </w:rPr>
              <w:t>、论文或知识产权成果情况（</w:t>
            </w:r>
            <w:r>
              <w:rPr>
                <w:rFonts w:eastAsia="仿宋_GB2312"/>
                <w:b/>
              </w:rPr>
              <w:t>10</w:t>
            </w:r>
            <w:r>
              <w:rPr>
                <w:rFonts w:hint="eastAsia" w:eastAsia="仿宋_GB2312"/>
                <w:b/>
              </w:rPr>
              <w:t>项以内）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1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</w:rPr>
              <w:t>请按时间顺序填写已发表的论文代表作（5篇以内）；请按重要性填写申请或授权的专利状况，并标注是否被授权（5项以内）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论文：</w:t>
            </w:r>
          </w:p>
          <w:p>
            <w:pPr>
              <w:spacing w:line="400" w:lineRule="exact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六</w:t>
            </w:r>
            <w:r>
              <w:rPr>
                <w:rFonts w:hint="eastAsia" w:eastAsia="仿宋_GB2312"/>
                <w:b/>
              </w:rPr>
              <w:t>、个人综合能力概述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65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240" w:afterLines="100"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简要说明个人的科研能力、创新能力、取得的科研进展或重要成果（包括科技成果应用、技术推广情况及产生的经济效益等）（</w:t>
            </w:r>
            <w:r>
              <w:rPr>
                <w:rFonts w:eastAsia="仿宋_GB2312"/>
              </w:rPr>
              <w:t>500</w:t>
            </w:r>
            <w:r>
              <w:rPr>
                <w:rFonts w:hint="eastAsia" w:eastAsia="仿宋_GB2312"/>
              </w:rPr>
              <w:t>字以内）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  <w:b/>
                <w:lang w:val="en-US" w:eastAsia="zh-CN"/>
              </w:rPr>
              <w:t>七</w:t>
            </w:r>
            <w:r>
              <w:rPr>
                <w:rFonts w:hint="eastAsia" w:eastAsia="仿宋_GB2312"/>
                <w:b/>
              </w:rPr>
              <w:t>、科研或职业生涯规划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83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after="240" w:afterLines="100" w:line="400" w:lineRule="exac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简要说明未来三年主要科研方向（包括：参加国内外学术交流活动计划、</w:t>
            </w:r>
            <w:r>
              <w:rPr>
                <w:rFonts w:eastAsia="仿宋_GB2312"/>
              </w:rPr>
              <w:t xml:space="preserve"> </w:t>
            </w:r>
            <w:r>
              <w:rPr>
                <w:rFonts w:hint="eastAsia" w:eastAsia="仿宋_GB2312"/>
              </w:rPr>
              <w:t>所在单位对本项托举工程的支撑条件等）（5</w:t>
            </w:r>
            <w:r>
              <w:rPr>
                <w:rFonts w:eastAsia="仿宋_GB2312"/>
              </w:rPr>
              <w:t>00</w:t>
            </w:r>
            <w:r>
              <w:rPr>
                <w:rFonts w:hint="eastAsia" w:eastAsia="仿宋_GB2312"/>
              </w:rPr>
              <w:t>字以内）</w:t>
            </w:r>
          </w:p>
          <w:p>
            <w:pPr>
              <w:spacing w:line="360" w:lineRule="auto"/>
              <w:ind w:firstLine="480"/>
              <w:rPr>
                <w:rFonts w:eastAsia="仿宋_GB2312"/>
                <w:bCs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2" w:hRule="atLeast"/>
          <w:jc w:val="center"/>
        </w:trPr>
        <w:tc>
          <w:tcPr>
            <w:tcW w:w="77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before="120" w:beforeLines="50" w:line="400" w:lineRule="exact"/>
              <w:ind w:firstLine="6160" w:firstLineChars="2200"/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声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Chars="0"/>
              <w:jc w:val="center"/>
              <w:textAlignment w:val="baseline"/>
              <w:rPr>
                <w:rFonts w:hint="eastAsia" w:eastAsia="仿宋_GB2312"/>
                <w:b/>
                <w:bCs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声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8"/>
                <w:lang w:val="en-US" w:eastAsia="zh-CN" w:bidi="ar-SA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明</w:t>
            </w:r>
          </w:p>
        </w:tc>
        <w:tc>
          <w:tcPr>
            <w:tcW w:w="81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spacing w:line="400" w:lineRule="exact"/>
              <w:ind w:firstLine="548" w:firstLineChars="196"/>
              <w:rPr>
                <w:rFonts w:hint="eastAsia" w:eastAsia="仿宋_GB2312"/>
              </w:rPr>
            </w:pPr>
          </w:p>
          <w:p>
            <w:pPr>
              <w:spacing w:line="400" w:lineRule="exact"/>
              <w:ind w:firstLine="548" w:firstLineChars="196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本人对以上内容及全部附件材料的客观性和真实性负责，无不实或保密性内容。</w:t>
            </w:r>
          </w:p>
          <w:p>
            <w:pPr>
              <w:spacing w:before="120" w:beforeLines="50"/>
              <w:ind w:firstLine="560" w:firstLineChars="200"/>
              <w:rPr>
                <w:rFonts w:eastAsia="仿宋_GB2312"/>
              </w:rPr>
            </w:pPr>
            <w:r>
              <w:rPr>
                <w:rFonts w:hint="eastAsia" w:eastAsia="仿宋_GB2312"/>
                <w:lang w:val="en-US" w:eastAsia="zh-CN"/>
              </w:rPr>
              <w:t>托举候选人</w:t>
            </w:r>
            <w:r>
              <w:rPr>
                <w:rFonts w:hint="eastAsia" w:eastAsia="仿宋_GB2312"/>
              </w:rPr>
              <w:t xml:space="preserve">签字（手签扫描版）：                    </w:t>
            </w:r>
          </w:p>
          <w:p>
            <w:pPr>
              <w:spacing w:before="120" w:beforeLines="50" w:line="400" w:lineRule="exact"/>
              <w:ind w:firstLine="2660" w:firstLineChars="950"/>
              <w:rPr>
                <w:rFonts w:eastAsia="仿宋_GB2312"/>
              </w:rPr>
            </w:pPr>
          </w:p>
          <w:p>
            <w:pPr>
              <w:spacing w:before="120" w:beforeLines="50" w:line="400" w:lineRule="exact"/>
              <w:ind w:firstLine="2800" w:firstLineChars="1000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202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r>
              <w:rPr>
                <w:rFonts w:hint="eastAsia" w:eastAsia="仿宋_GB2312"/>
              </w:rPr>
              <w:t xml:space="preserve">年 </w:t>
            </w:r>
            <w:r>
              <w:rPr>
                <w:rFonts w:hint="eastAsia" w:eastAsia="仿宋_GB2312"/>
                <w:lang w:val="en-US" w:eastAsia="zh-CN"/>
              </w:rPr>
              <w:t>7</w:t>
            </w:r>
            <w:r>
              <w:rPr>
                <w:rFonts w:hint="eastAsia" w:eastAsia="仿宋_GB2312"/>
              </w:rPr>
              <w:t xml:space="preserve">  月 </w:t>
            </w:r>
            <w:r>
              <w:rPr>
                <w:rFonts w:hint="eastAsia" w:eastAsia="仿宋_GB2312"/>
                <w:lang w:val="en-US" w:eastAsia="zh-CN"/>
              </w:rPr>
              <w:t>20</w:t>
            </w:r>
            <w:r>
              <w:rPr>
                <w:rFonts w:hint="eastAsia" w:eastAsia="仿宋_GB2312"/>
              </w:rPr>
              <w:t xml:space="preserve">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0" w:hRule="atLeast"/>
          <w:jc w:val="center"/>
        </w:trPr>
        <w:tc>
          <w:tcPr>
            <w:tcW w:w="8901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both"/>
              <w:textAlignment w:val="baseline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托举导师意见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890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before="120" w:beforeLines="50" w:line="360" w:lineRule="auto"/>
              <w:rPr>
                <w:rFonts w:eastAsia="仿宋_GB2312"/>
              </w:rPr>
            </w:pPr>
            <w:r>
              <w:rPr>
                <w:rFonts w:hint="eastAsia" w:eastAsia="仿宋_GB2312"/>
              </w:rPr>
              <w:t xml:space="preserve">        托举导师意见（200字以内）： </w:t>
            </w:r>
          </w:p>
          <w:p>
            <w:pPr>
              <w:spacing w:before="120" w:beforeLines="50" w:line="360" w:lineRule="auto"/>
              <w:ind w:firstLine="960" w:firstLineChars="343"/>
              <w:rPr>
                <w:rFonts w:hint="eastAsia" w:eastAsia="仿宋_GB2312"/>
              </w:rPr>
            </w:pPr>
          </w:p>
          <w:p>
            <w:pPr>
              <w:spacing w:before="120" w:beforeLines="50" w:line="360" w:lineRule="auto"/>
              <w:ind w:firstLine="960" w:firstLineChars="343"/>
              <w:rPr>
                <w:rFonts w:hint="eastAsia" w:eastAsia="仿宋_GB2312"/>
              </w:rPr>
            </w:pPr>
          </w:p>
          <w:p>
            <w:pPr>
              <w:spacing w:before="120" w:beforeLines="50" w:line="360" w:lineRule="auto"/>
              <w:ind w:firstLine="960" w:firstLineChars="343"/>
              <w:rPr>
                <w:rFonts w:hint="eastAsia" w:eastAsia="仿宋_GB2312"/>
              </w:rPr>
            </w:pPr>
          </w:p>
          <w:p>
            <w:pPr>
              <w:spacing w:before="120" w:beforeLines="50" w:line="360" w:lineRule="auto"/>
              <w:ind w:firstLine="960" w:firstLineChars="343"/>
              <w:rPr>
                <w:rFonts w:hint="eastAsia" w:eastAsia="仿宋_GB2312"/>
              </w:rPr>
            </w:pPr>
          </w:p>
          <w:p>
            <w:pPr>
              <w:spacing w:before="120" w:beforeLines="50" w:line="360" w:lineRule="auto"/>
              <w:ind w:firstLine="960" w:firstLineChars="343"/>
              <w:jc w:val="both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托举导师签字（或电子签名）：</w:t>
            </w:r>
          </w:p>
          <w:p>
            <w:pPr>
              <w:spacing w:before="120" w:beforeLines="50" w:line="360" w:lineRule="auto"/>
              <w:ind w:firstLine="960" w:firstLineChars="343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专家签字（或电子签名）：</w:t>
            </w:r>
          </w:p>
          <w:p>
            <w:pPr>
              <w:spacing w:before="120" w:beforeLines="50" w:line="360" w:lineRule="auto"/>
              <w:ind w:firstLine="960" w:firstLineChars="343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专家签字（或电子签名）：</w:t>
            </w:r>
          </w:p>
          <w:p>
            <w:pPr>
              <w:spacing w:before="120" w:beforeLines="50" w:line="400" w:lineRule="exact"/>
              <w:ind w:firstLine="6300" w:firstLineChars="225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</w:rPr>
              <w:t>202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r>
              <w:rPr>
                <w:rFonts w:hint="eastAsia" w:eastAsia="仿宋_GB2312"/>
              </w:rPr>
              <w:t xml:space="preserve">年 </w:t>
            </w:r>
            <w:r>
              <w:rPr>
                <w:rFonts w:hint="eastAsia" w:eastAsia="仿宋_GB2312"/>
                <w:lang w:val="en-US" w:eastAsia="zh-CN"/>
              </w:rPr>
              <w:t>7</w:t>
            </w:r>
            <w:r>
              <w:rPr>
                <w:rFonts w:hint="eastAsia" w:eastAsia="仿宋_GB2312"/>
              </w:rPr>
              <w:t xml:space="preserve">  月 </w:t>
            </w:r>
            <w:r>
              <w:rPr>
                <w:rFonts w:hint="eastAsia" w:eastAsia="仿宋_GB2312"/>
                <w:lang w:val="en-US" w:eastAsia="zh-CN"/>
              </w:rPr>
              <w:t>20</w:t>
            </w:r>
            <w:r>
              <w:rPr>
                <w:rFonts w:hint="eastAsia" w:eastAsia="仿宋_GB2312"/>
              </w:rPr>
              <w:t xml:space="preserve">  日</w:t>
            </w:r>
          </w:p>
        </w:tc>
      </w:tr>
    </w:tbl>
    <w:p/>
    <w:tbl>
      <w:tblPr>
        <w:tblStyle w:val="12"/>
        <w:tblW w:w="89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90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3" w:hRule="atLeast"/>
          <w:jc w:val="center"/>
        </w:trPr>
        <w:tc>
          <w:tcPr>
            <w:tcW w:w="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leftChars="0"/>
              <w:jc w:val="both"/>
              <w:textAlignment w:val="baseline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lang w:val="en-US" w:eastAsia="zh-CN"/>
              </w:rPr>
              <w:t>托举对象所在单位意见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84" w:hRule="atLeast"/>
          <w:jc w:val="center"/>
        </w:trPr>
        <w:tc>
          <w:tcPr>
            <w:tcW w:w="8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0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</w:rPr>
              <w:t xml:space="preserve">      </w:t>
            </w:r>
            <w:r>
              <w:rPr>
                <w:rFonts w:hint="eastAsia" w:eastAsia="仿宋_GB2312"/>
              </w:rPr>
              <w:t xml:space="preserve">   </w:t>
            </w:r>
            <w:r>
              <w:rPr>
                <w:rFonts w:hint="eastAsia" w:eastAsia="仿宋_GB2312"/>
                <w:lang w:val="en-US" w:eastAsia="zh-CN"/>
              </w:rPr>
              <w:t>工作单位意见（是否同意申报）</w:t>
            </w:r>
          </w:p>
          <w:p>
            <w:pPr>
              <w:spacing w:line="400" w:lineRule="exact"/>
              <w:ind w:firstLine="3337" w:firstLineChars="1192"/>
              <w:rPr>
                <w:rFonts w:hint="eastAsia" w:eastAsia="仿宋_GB2312"/>
              </w:rPr>
            </w:pPr>
          </w:p>
          <w:p>
            <w:pPr>
              <w:spacing w:line="400" w:lineRule="exact"/>
              <w:ind w:firstLine="3337" w:firstLineChars="1192"/>
              <w:rPr>
                <w:rFonts w:hint="eastAsia" w:eastAsia="仿宋_GB2312"/>
              </w:rPr>
            </w:pPr>
          </w:p>
          <w:p>
            <w:pPr>
              <w:spacing w:line="400" w:lineRule="exact"/>
              <w:ind w:firstLine="3337" w:firstLineChars="1192"/>
              <w:rPr>
                <w:rFonts w:hint="eastAsia" w:eastAsia="仿宋_GB2312"/>
              </w:rPr>
            </w:pPr>
          </w:p>
          <w:p>
            <w:pPr>
              <w:spacing w:line="400" w:lineRule="exact"/>
              <w:ind w:firstLine="3337" w:firstLineChars="1192"/>
              <w:rPr>
                <w:rFonts w:hint="eastAsia" w:eastAsia="仿宋_GB2312"/>
              </w:rPr>
            </w:pPr>
          </w:p>
          <w:p>
            <w:pPr>
              <w:spacing w:line="400" w:lineRule="exact"/>
              <w:ind w:firstLine="3337" w:firstLineChars="1192"/>
              <w:rPr>
                <w:rFonts w:hint="eastAsia" w:eastAsia="仿宋_GB2312"/>
              </w:rPr>
            </w:pPr>
          </w:p>
          <w:p>
            <w:pPr>
              <w:spacing w:line="400" w:lineRule="exact"/>
              <w:ind w:firstLine="3337" w:firstLineChars="1192"/>
              <w:rPr>
                <w:rFonts w:hint="eastAsia" w:eastAsia="仿宋_GB2312"/>
              </w:rPr>
            </w:pPr>
          </w:p>
          <w:p>
            <w:pPr>
              <w:spacing w:line="400" w:lineRule="exact"/>
              <w:ind w:firstLine="3337" w:firstLineChars="1192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单位负责人签字：</w:t>
            </w:r>
          </w:p>
          <w:p>
            <w:pPr>
              <w:spacing w:line="400" w:lineRule="exact"/>
              <w:rPr>
                <w:rFonts w:eastAsia="仿宋_GB2312"/>
                <w:b/>
                <w:color w:val="FF0000"/>
                <w:sz w:val="24"/>
              </w:rPr>
            </w:pPr>
            <w:r>
              <w:rPr>
                <w:rFonts w:hint="eastAsia" w:eastAsia="仿宋_GB2312"/>
              </w:rPr>
              <w:t xml:space="preserve">                                                </w:t>
            </w:r>
            <w:r>
              <w:rPr>
                <w:rFonts w:hint="eastAsia" w:eastAsia="仿宋_GB2312"/>
                <w:lang w:eastAsia="zh-CN"/>
              </w:rPr>
              <w:t>（</w:t>
            </w:r>
            <w:r>
              <w:rPr>
                <w:rFonts w:hint="eastAsia" w:eastAsia="仿宋_GB2312"/>
              </w:rPr>
              <w:t>单位盖章</w:t>
            </w:r>
            <w:r>
              <w:rPr>
                <w:rFonts w:hint="eastAsia" w:eastAsia="仿宋_GB2312"/>
                <w:lang w:eastAsia="zh-CN"/>
              </w:rPr>
              <w:t>）</w:t>
            </w:r>
            <w:r>
              <w:rPr>
                <w:rFonts w:hint="eastAsia" w:eastAsia="仿宋_GB2312"/>
              </w:rPr>
              <w:t xml:space="preserve">            </w:t>
            </w:r>
            <w:r>
              <w:rPr>
                <w:rFonts w:hint="eastAsia" w:eastAsia="仿宋_GB2312"/>
                <w:b/>
                <w:color w:val="FF0000"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ind w:firstLine="6160" w:firstLineChars="2200"/>
              <w:rPr>
                <w:rFonts w:eastAsia="仿宋_GB2312"/>
              </w:rPr>
            </w:pPr>
          </w:p>
          <w:p>
            <w:pPr>
              <w:spacing w:line="400" w:lineRule="exact"/>
              <w:ind w:firstLine="6160" w:firstLineChars="220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</w:rPr>
              <w:t>202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r>
              <w:rPr>
                <w:rFonts w:hint="eastAsia" w:eastAsia="仿宋_GB2312"/>
              </w:rPr>
              <w:t xml:space="preserve">年 </w:t>
            </w:r>
            <w:r>
              <w:rPr>
                <w:rFonts w:hint="eastAsia" w:eastAsia="仿宋_GB2312"/>
                <w:lang w:val="en-US" w:eastAsia="zh-CN"/>
              </w:rPr>
              <w:t>7</w:t>
            </w:r>
            <w:r>
              <w:rPr>
                <w:rFonts w:hint="eastAsia" w:eastAsia="仿宋_GB2312"/>
              </w:rPr>
              <w:t xml:space="preserve">  月 </w:t>
            </w:r>
            <w:r>
              <w:rPr>
                <w:rFonts w:hint="eastAsia" w:eastAsia="仿宋_GB2312"/>
                <w:lang w:val="en-US" w:eastAsia="zh-CN"/>
              </w:rPr>
              <w:t>20</w:t>
            </w:r>
            <w:r>
              <w:rPr>
                <w:rFonts w:hint="eastAsia" w:eastAsia="仿宋_GB2312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91" w:beforeLines="50" w:after="191" w:afterLines="50" w:line="400" w:lineRule="exact"/>
        <w:textAlignment w:val="baseline"/>
        <w:rPr>
          <w:rFonts w:hint="eastAsia" w:eastAsia="仿宋_GB2312"/>
          <w:b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91" w:beforeLines="50" w:after="191" w:afterLines="50" w:line="400" w:lineRule="exact"/>
        <w:textAlignment w:val="baseline"/>
        <w:rPr>
          <w:rFonts w:hint="eastAsia" w:eastAsia="仿宋_GB2312"/>
          <w:b/>
          <w:lang w:val="en-US" w:eastAsia="zh-CN"/>
        </w:rPr>
      </w:pPr>
      <w:r>
        <w:rPr>
          <w:rFonts w:hint="eastAsia" w:eastAsia="仿宋_GB2312"/>
          <w:b/>
          <w:lang w:val="en-US" w:eastAsia="zh-CN"/>
        </w:rPr>
        <w:t>八、推荐意见</w:t>
      </w: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91" w:beforeLines="50" w:after="191" w:afterLines="50" w:line="400" w:lineRule="exact"/>
        <w:textAlignment w:val="baseline"/>
        <w:rPr>
          <w:rFonts w:hint="eastAsia" w:eastAsia="仿宋_GB2312"/>
          <w:b/>
          <w:lang w:val="en-US" w:eastAsia="zh-CN"/>
        </w:rPr>
      </w:pPr>
      <w:r>
        <w:rPr>
          <w:rFonts w:hint="eastAsia" w:eastAsia="仿宋_GB2312"/>
          <w:b/>
          <w:lang w:val="en-US" w:eastAsia="zh-CN"/>
        </w:rPr>
        <w:t>1.单位推荐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4"/>
        <w:gridCol w:w="8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vertAlign w:val="baseline"/>
                <w:lang w:val="en-US" w:eastAsia="zh-CN"/>
              </w:rPr>
              <w:t>推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vertAlign w:val="baseline"/>
                <w:lang w:val="en-US" w:eastAsia="zh-CN"/>
              </w:rPr>
              <w:t>荐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vertAlign w:val="baseline"/>
                <w:lang w:val="en-US" w:eastAsia="zh-CN"/>
              </w:rPr>
              <w:t>单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vertAlign w:val="baseline"/>
                <w:lang w:val="en-US" w:eastAsia="zh-CN"/>
              </w:rPr>
              <w:t>位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b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vertAlign w:val="baseline"/>
                <w:lang w:val="en-US" w:eastAsia="zh-CN"/>
              </w:rPr>
              <w:t>意</w:t>
            </w:r>
          </w:p>
          <w:p>
            <w:pPr>
              <w:spacing w:line="400" w:lineRule="exact"/>
              <w:jc w:val="center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vertAlign w:val="baseline"/>
                <w:lang w:val="en-US" w:eastAsia="zh-CN"/>
              </w:rPr>
              <w:t>见</w:t>
            </w:r>
          </w:p>
        </w:tc>
        <w:tc>
          <w:tcPr>
            <w:tcW w:w="827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推荐</w:t>
            </w:r>
            <w:r>
              <w:rPr>
                <w:rFonts w:hint="eastAsia" w:eastAsia="仿宋_GB2312"/>
              </w:rPr>
              <w:t>意见（200字以内）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default" w:eastAsia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default" w:eastAsia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default" w:eastAsia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default" w:eastAsia="仿宋_GB2312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vertAlign w:val="baseline"/>
                <w:lang w:val="en-US" w:eastAsia="zh-CN"/>
              </w:rPr>
              <w:t>分支机构主任委员签名：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1680" w:firstLineChars="600"/>
              <w:textAlignment w:val="baseline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（地方学会、团体会员单位盖章）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eastAsia" w:eastAsia="仿宋_GB231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before="120" w:beforeLines="50" w:line="360" w:lineRule="auto"/>
              <w:ind w:firstLine="0" w:firstLineChars="0"/>
              <w:textAlignment w:val="baseline"/>
              <w:rPr>
                <w:rFonts w:hint="eastAsia" w:eastAsia="仿宋_GB2312"/>
                <w:lang w:val="en-US" w:eastAsia="zh-CN"/>
              </w:rPr>
            </w:pPr>
            <w:bookmarkStart w:id="0" w:name="_GoBack"/>
            <w:bookmarkEnd w:id="0"/>
          </w:p>
          <w:p>
            <w:pPr>
              <w:spacing w:line="400" w:lineRule="exact"/>
              <w:jc w:val="center"/>
              <w:rPr>
                <w:rFonts w:hint="default" w:eastAsia="仿宋_GB2312"/>
                <w:b w:val="0"/>
                <w:bCs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 xml:space="preserve">                                                                </w:t>
            </w:r>
            <w:r>
              <w:rPr>
                <w:rFonts w:hint="eastAsia" w:eastAsia="仿宋_GB2312"/>
              </w:rPr>
              <w:t>202</w:t>
            </w:r>
            <w:r>
              <w:rPr>
                <w:rFonts w:hint="eastAsia" w:eastAsia="仿宋_GB2312"/>
                <w:lang w:val="en-US" w:eastAsia="zh-CN"/>
              </w:rPr>
              <w:t>2</w:t>
            </w:r>
            <w:r>
              <w:rPr>
                <w:rFonts w:hint="eastAsia" w:eastAsia="仿宋_GB2312"/>
              </w:rPr>
              <w:t xml:space="preserve">年 </w:t>
            </w:r>
            <w:r>
              <w:rPr>
                <w:rFonts w:hint="eastAsia" w:eastAsia="仿宋_GB2312"/>
                <w:lang w:val="en-US" w:eastAsia="zh-CN"/>
              </w:rPr>
              <w:t>7</w:t>
            </w:r>
            <w:r>
              <w:rPr>
                <w:rFonts w:hint="eastAsia" w:eastAsia="仿宋_GB2312"/>
              </w:rPr>
              <w:t xml:space="preserve">  月 </w:t>
            </w:r>
            <w:r>
              <w:rPr>
                <w:rFonts w:hint="eastAsia" w:eastAsia="仿宋_GB2312"/>
                <w:lang w:val="en-US" w:eastAsia="zh-CN"/>
              </w:rPr>
              <w:t>20</w:t>
            </w:r>
            <w:r>
              <w:rPr>
                <w:rFonts w:hint="eastAsia" w:eastAsia="仿宋_GB2312"/>
              </w:rPr>
              <w:t xml:space="preserve">  日</w:t>
            </w:r>
          </w:p>
        </w:tc>
      </w:tr>
    </w:tbl>
    <w:p>
      <w:pPr>
        <w:spacing w:line="400" w:lineRule="exact"/>
        <w:rPr>
          <w:rFonts w:hint="eastAsia" w:eastAsia="仿宋_GB2312"/>
          <w:b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91" w:beforeLines="50" w:after="191" w:afterLines="50" w:line="400" w:lineRule="exact"/>
        <w:textAlignment w:val="baseline"/>
        <w:rPr>
          <w:rFonts w:hint="default" w:eastAsia="仿宋_GB2312"/>
          <w:b/>
          <w:lang w:val="en-US" w:eastAsia="zh-CN"/>
        </w:rPr>
      </w:pPr>
      <w:r>
        <w:rPr>
          <w:rFonts w:hint="eastAsia" w:eastAsia="仿宋_GB2312"/>
          <w:b/>
          <w:lang w:val="en-US" w:eastAsia="zh-CN"/>
        </w:rPr>
        <w:t>2.专家联名推荐</w:t>
      </w:r>
    </w:p>
    <w:p>
      <w:pPr>
        <w:spacing w:line="400" w:lineRule="exact"/>
        <w:rPr>
          <w:rFonts w:hint="eastAsia" w:eastAsia="仿宋_GB2312"/>
          <w:b w:val="0"/>
          <w:bCs/>
          <w:lang w:val="en-US" w:eastAsia="zh-CN"/>
        </w:rPr>
      </w:pPr>
      <w:r>
        <w:rPr>
          <w:rFonts w:hint="eastAsia" w:eastAsia="仿宋_GB2312"/>
          <w:b w:val="0"/>
          <w:bCs/>
          <w:lang w:val="en-US" w:eastAsia="zh-CN"/>
        </w:rPr>
        <w:t>如通过本行业三位专家推荐，请填写专家相关信息并由本人签名：</w:t>
      </w:r>
    </w:p>
    <w:tbl>
      <w:tblPr>
        <w:tblStyle w:val="13"/>
        <w:tblW w:w="9880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340"/>
        <w:gridCol w:w="1400"/>
        <w:gridCol w:w="1538"/>
        <w:gridCol w:w="1294"/>
        <w:gridCol w:w="1295"/>
        <w:gridCol w:w="1295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34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专业</w:t>
            </w:r>
          </w:p>
        </w:tc>
        <w:tc>
          <w:tcPr>
            <w:tcW w:w="153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职称/</w:t>
            </w:r>
          </w:p>
          <w:p>
            <w:pPr>
              <w:spacing w:line="400" w:lineRule="exact"/>
              <w:jc w:val="center"/>
              <w:rPr>
                <w:rFonts w:hint="default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职务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default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电话</w:t>
            </w:r>
          </w:p>
        </w:tc>
        <w:tc>
          <w:tcPr>
            <w:tcW w:w="1295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邮箱</w:t>
            </w:r>
          </w:p>
        </w:tc>
        <w:tc>
          <w:tcPr>
            <w:tcW w:w="1718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b/>
                <w:bCs w:val="0"/>
                <w:vertAlign w:val="baseline"/>
                <w:lang w:val="en-US" w:eastAsia="zh-CN"/>
              </w:rPr>
              <w:t>本人签名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0" w:hRule="atLeast"/>
        </w:trPr>
        <w:tc>
          <w:tcPr>
            <w:tcW w:w="1340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50" w:hRule="atLeast"/>
        </w:trPr>
        <w:tc>
          <w:tcPr>
            <w:tcW w:w="1340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0" w:hRule="atLeast"/>
        </w:trPr>
        <w:tc>
          <w:tcPr>
            <w:tcW w:w="1340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400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4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295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  <w:tc>
          <w:tcPr>
            <w:tcW w:w="1718" w:type="dxa"/>
          </w:tcPr>
          <w:p>
            <w:pPr>
              <w:spacing w:line="400" w:lineRule="exact"/>
              <w:rPr>
                <w:rFonts w:hint="default" w:eastAsia="仿宋_GB2312"/>
                <w:b/>
                <w:vertAlign w:val="baseline"/>
                <w:lang w:val="en-US" w:eastAsia="zh-CN"/>
              </w:rPr>
            </w:pPr>
          </w:p>
        </w:tc>
      </w:tr>
    </w:tbl>
    <w:p>
      <w:pPr>
        <w:spacing w:line="400" w:lineRule="exact"/>
        <w:rPr>
          <w:rFonts w:hint="default" w:eastAsia="仿宋_GB2312"/>
          <w:b/>
          <w:lang w:val="en-US" w:eastAsia="zh-CN"/>
        </w:rPr>
      </w:pPr>
    </w:p>
    <w:sectPr>
      <w:pgSz w:w="11907" w:h="16840"/>
      <w:pgMar w:top="1985" w:right="1474" w:bottom="992" w:left="1588" w:header="0" w:footer="1644" w:gutter="0"/>
      <w:cols w:space="720" w:num="1"/>
      <w:titlePg/>
      <w:docGrid w:linePitch="380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attachedTemplate r:id="rId1"/>
  <w:documentProtection w:enforcement="0"/>
  <w:defaultTabStop w:val="720"/>
  <w:drawingGridHorizontalSpacing w:val="251"/>
  <w:drawingGridVerticalSpacing w:val="190"/>
  <w:displayHorizontalDrawingGridEvery w:val="0"/>
  <w:displayVerticalDrawingGridEvery w:val="2"/>
  <w:characterSpacingControl w:val="compressPunctuation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YmNhOGRkY2MzNWZmNGE0OWIxMDRlN2IzYjEwODgifQ=="/>
  </w:docVars>
  <w:rsids>
    <w:rsidRoot w:val="00F7236A"/>
    <w:rsid w:val="00010C87"/>
    <w:rsid w:val="000210CB"/>
    <w:rsid w:val="00036821"/>
    <w:rsid w:val="0003749A"/>
    <w:rsid w:val="00041A7A"/>
    <w:rsid w:val="000466C7"/>
    <w:rsid w:val="000504C8"/>
    <w:rsid w:val="00062CDC"/>
    <w:rsid w:val="00063D84"/>
    <w:rsid w:val="00066633"/>
    <w:rsid w:val="00071A21"/>
    <w:rsid w:val="00073B97"/>
    <w:rsid w:val="00085C59"/>
    <w:rsid w:val="00087B35"/>
    <w:rsid w:val="000A1F7D"/>
    <w:rsid w:val="000A69F5"/>
    <w:rsid w:val="000B2BFA"/>
    <w:rsid w:val="000B40D9"/>
    <w:rsid w:val="000B61FA"/>
    <w:rsid w:val="000C5026"/>
    <w:rsid w:val="000E3D03"/>
    <w:rsid w:val="001016AA"/>
    <w:rsid w:val="00103380"/>
    <w:rsid w:val="00106930"/>
    <w:rsid w:val="00115213"/>
    <w:rsid w:val="001208C1"/>
    <w:rsid w:val="00143E3A"/>
    <w:rsid w:val="001676DA"/>
    <w:rsid w:val="001955EA"/>
    <w:rsid w:val="001959C2"/>
    <w:rsid w:val="001A3F6D"/>
    <w:rsid w:val="001B3F1B"/>
    <w:rsid w:val="001D1A7F"/>
    <w:rsid w:val="001E0EB4"/>
    <w:rsid w:val="001E49F7"/>
    <w:rsid w:val="001F7D16"/>
    <w:rsid w:val="0020728C"/>
    <w:rsid w:val="00207722"/>
    <w:rsid w:val="002254C9"/>
    <w:rsid w:val="002304B6"/>
    <w:rsid w:val="0026014C"/>
    <w:rsid w:val="00265708"/>
    <w:rsid w:val="00266171"/>
    <w:rsid w:val="0027546C"/>
    <w:rsid w:val="00283240"/>
    <w:rsid w:val="0028373A"/>
    <w:rsid w:val="00284BB8"/>
    <w:rsid w:val="0029417A"/>
    <w:rsid w:val="00294F31"/>
    <w:rsid w:val="002A745E"/>
    <w:rsid w:val="002C5059"/>
    <w:rsid w:val="002F72BE"/>
    <w:rsid w:val="00322066"/>
    <w:rsid w:val="003220DE"/>
    <w:rsid w:val="003220F7"/>
    <w:rsid w:val="003235C0"/>
    <w:rsid w:val="00364350"/>
    <w:rsid w:val="00366727"/>
    <w:rsid w:val="003838CF"/>
    <w:rsid w:val="00395503"/>
    <w:rsid w:val="0039667C"/>
    <w:rsid w:val="003978E2"/>
    <w:rsid w:val="003B4776"/>
    <w:rsid w:val="003B6280"/>
    <w:rsid w:val="003D227C"/>
    <w:rsid w:val="003E04C0"/>
    <w:rsid w:val="003E2623"/>
    <w:rsid w:val="003F55F3"/>
    <w:rsid w:val="004013CD"/>
    <w:rsid w:val="0041196F"/>
    <w:rsid w:val="0042148D"/>
    <w:rsid w:val="00423C95"/>
    <w:rsid w:val="004354EF"/>
    <w:rsid w:val="0044051B"/>
    <w:rsid w:val="004511E1"/>
    <w:rsid w:val="004569AB"/>
    <w:rsid w:val="004714D0"/>
    <w:rsid w:val="004738ED"/>
    <w:rsid w:val="00482411"/>
    <w:rsid w:val="00494ABC"/>
    <w:rsid w:val="00496FFA"/>
    <w:rsid w:val="004A68C8"/>
    <w:rsid w:val="004B5840"/>
    <w:rsid w:val="004B6748"/>
    <w:rsid w:val="004C2CD5"/>
    <w:rsid w:val="004C662A"/>
    <w:rsid w:val="004D24A3"/>
    <w:rsid w:val="004D438A"/>
    <w:rsid w:val="004F245F"/>
    <w:rsid w:val="00503FC9"/>
    <w:rsid w:val="00511760"/>
    <w:rsid w:val="00511B5A"/>
    <w:rsid w:val="00514FB6"/>
    <w:rsid w:val="005252FB"/>
    <w:rsid w:val="00527875"/>
    <w:rsid w:val="005305B1"/>
    <w:rsid w:val="00536073"/>
    <w:rsid w:val="0055065B"/>
    <w:rsid w:val="00566DF2"/>
    <w:rsid w:val="00572321"/>
    <w:rsid w:val="00594F30"/>
    <w:rsid w:val="005962F3"/>
    <w:rsid w:val="005A1465"/>
    <w:rsid w:val="005C7DB2"/>
    <w:rsid w:val="005D63EA"/>
    <w:rsid w:val="005D7DBC"/>
    <w:rsid w:val="005E06BA"/>
    <w:rsid w:val="005E5307"/>
    <w:rsid w:val="006146F8"/>
    <w:rsid w:val="00632ACF"/>
    <w:rsid w:val="006555FF"/>
    <w:rsid w:val="0066154A"/>
    <w:rsid w:val="0066310D"/>
    <w:rsid w:val="00665CCE"/>
    <w:rsid w:val="00675718"/>
    <w:rsid w:val="006B0276"/>
    <w:rsid w:val="006B03B8"/>
    <w:rsid w:val="006B71BE"/>
    <w:rsid w:val="006C7635"/>
    <w:rsid w:val="006D66A9"/>
    <w:rsid w:val="006D69C4"/>
    <w:rsid w:val="006E1D19"/>
    <w:rsid w:val="006E7E4B"/>
    <w:rsid w:val="006F0DCF"/>
    <w:rsid w:val="006F5C14"/>
    <w:rsid w:val="00712094"/>
    <w:rsid w:val="007146D0"/>
    <w:rsid w:val="0073015C"/>
    <w:rsid w:val="00735646"/>
    <w:rsid w:val="00740014"/>
    <w:rsid w:val="00744B41"/>
    <w:rsid w:val="007459C4"/>
    <w:rsid w:val="007533F7"/>
    <w:rsid w:val="00753F42"/>
    <w:rsid w:val="007577A5"/>
    <w:rsid w:val="00765472"/>
    <w:rsid w:val="007778A5"/>
    <w:rsid w:val="00790FAA"/>
    <w:rsid w:val="00792591"/>
    <w:rsid w:val="00793FC3"/>
    <w:rsid w:val="007A0D50"/>
    <w:rsid w:val="007B05D2"/>
    <w:rsid w:val="007B1E48"/>
    <w:rsid w:val="007B599F"/>
    <w:rsid w:val="007C2FBB"/>
    <w:rsid w:val="007D47D2"/>
    <w:rsid w:val="007E0BD3"/>
    <w:rsid w:val="007E3C13"/>
    <w:rsid w:val="007E3D67"/>
    <w:rsid w:val="007F24D5"/>
    <w:rsid w:val="007F5745"/>
    <w:rsid w:val="00805FC3"/>
    <w:rsid w:val="008107BE"/>
    <w:rsid w:val="00827E5C"/>
    <w:rsid w:val="00833D8B"/>
    <w:rsid w:val="008411BF"/>
    <w:rsid w:val="00850DD2"/>
    <w:rsid w:val="008519E3"/>
    <w:rsid w:val="00857007"/>
    <w:rsid w:val="008605D0"/>
    <w:rsid w:val="008611DB"/>
    <w:rsid w:val="008A13F7"/>
    <w:rsid w:val="008A1C74"/>
    <w:rsid w:val="008C2027"/>
    <w:rsid w:val="008D62A6"/>
    <w:rsid w:val="008D6CEE"/>
    <w:rsid w:val="008E6328"/>
    <w:rsid w:val="008E6C91"/>
    <w:rsid w:val="008E6D81"/>
    <w:rsid w:val="008E766A"/>
    <w:rsid w:val="008F4AC4"/>
    <w:rsid w:val="00915517"/>
    <w:rsid w:val="00923D35"/>
    <w:rsid w:val="00925562"/>
    <w:rsid w:val="00926448"/>
    <w:rsid w:val="009449FD"/>
    <w:rsid w:val="009560DE"/>
    <w:rsid w:val="009609B6"/>
    <w:rsid w:val="009725DD"/>
    <w:rsid w:val="0097607B"/>
    <w:rsid w:val="0098475C"/>
    <w:rsid w:val="0099116F"/>
    <w:rsid w:val="00992E99"/>
    <w:rsid w:val="00995A19"/>
    <w:rsid w:val="009C7312"/>
    <w:rsid w:val="009D043E"/>
    <w:rsid w:val="009D0985"/>
    <w:rsid w:val="009D6212"/>
    <w:rsid w:val="00A00A24"/>
    <w:rsid w:val="00A070C3"/>
    <w:rsid w:val="00A10665"/>
    <w:rsid w:val="00A15F93"/>
    <w:rsid w:val="00A25BE9"/>
    <w:rsid w:val="00A27804"/>
    <w:rsid w:val="00A327E1"/>
    <w:rsid w:val="00A4574D"/>
    <w:rsid w:val="00A54603"/>
    <w:rsid w:val="00A67255"/>
    <w:rsid w:val="00A672AC"/>
    <w:rsid w:val="00A73C89"/>
    <w:rsid w:val="00A744A0"/>
    <w:rsid w:val="00A86315"/>
    <w:rsid w:val="00AA19B9"/>
    <w:rsid w:val="00AB2C0B"/>
    <w:rsid w:val="00AC0EEB"/>
    <w:rsid w:val="00AD1860"/>
    <w:rsid w:val="00AD4AA6"/>
    <w:rsid w:val="00AD5CE2"/>
    <w:rsid w:val="00AF7C4E"/>
    <w:rsid w:val="00B029C6"/>
    <w:rsid w:val="00B1638A"/>
    <w:rsid w:val="00B33031"/>
    <w:rsid w:val="00B42464"/>
    <w:rsid w:val="00B4379A"/>
    <w:rsid w:val="00B45719"/>
    <w:rsid w:val="00B5471A"/>
    <w:rsid w:val="00B704E8"/>
    <w:rsid w:val="00B71237"/>
    <w:rsid w:val="00B71BE6"/>
    <w:rsid w:val="00B834B6"/>
    <w:rsid w:val="00B9061B"/>
    <w:rsid w:val="00B91F45"/>
    <w:rsid w:val="00B92680"/>
    <w:rsid w:val="00BB4DEF"/>
    <w:rsid w:val="00BC36FA"/>
    <w:rsid w:val="00BD02A8"/>
    <w:rsid w:val="00BF70BA"/>
    <w:rsid w:val="00C02E77"/>
    <w:rsid w:val="00C060A9"/>
    <w:rsid w:val="00C15AFB"/>
    <w:rsid w:val="00C35CB3"/>
    <w:rsid w:val="00C368FD"/>
    <w:rsid w:val="00C43737"/>
    <w:rsid w:val="00C46C23"/>
    <w:rsid w:val="00C62041"/>
    <w:rsid w:val="00C66800"/>
    <w:rsid w:val="00C77278"/>
    <w:rsid w:val="00C775D7"/>
    <w:rsid w:val="00C87003"/>
    <w:rsid w:val="00C8768B"/>
    <w:rsid w:val="00C87DBE"/>
    <w:rsid w:val="00CA0D91"/>
    <w:rsid w:val="00CA18D6"/>
    <w:rsid w:val="00CA7614"/>
    <w:rsid w:val="00CB322C"/>
    <w:rsid w:val="00CB6348"/>
    <w:rsid w:val="00CC4990"/>
    <w:rsid w:val="00CC53AC"/>
    <w:rsid w:val="00CD6A82"/>
    <w:rsid w:val="00CE0EEB"/>
    <w:rsid w:val="00CE161C"/>
    <w:rsid w:val="00CE183E"/>
    <w:rsid w:val="00CF1F57"/>
    <w:rsid w:val="00CF3FE5"/>
    <w:rsid w:val="00D00F0A"/>
    <w:rsid w:val="00D03209"/>
    <w:rsid w:val="00D14597"/>
    <w:rsid w:val="00D2464D"/>
    <w:rsid w:val="00D32D48"/>
    <w:rsid w:val="00D40CD7"/>
    <w:rsid w:val="00D41D09"/>
    <w:rsid w:val="00D451C6"/>
    <w:rsid w:val="00D45446"/>
    <w:rsid w:val="00D57F5C"/>
    <w:rsid w:val="00D62D9F"/>
    <w:rsid w:val="00D86B07"/>
    <w:rsid w:val="00DA3195"/>
    <w:rsid w:val="00DC05B5"/>
    <w:rsid w:val="00DC6927"/>
    <w:rsid w:val="00DF2824"/>
    <w:rsid w:val="00DF3F74"/>
    <w:rsid w:val="00E14906"/>
    <w:rsid w:val="00E14BA1"/>
    <w:rsid w:val="00E320A3"/>
    <w:rsid w:val="00E42A25"/>
    <w:rsid w:val="00E4320A"/>
    <w:rsid w:val="00E57BDF"/>
    <w:rsid w:val="00E60013"/>
    <w:rsid w:val="00E65C28"/>
    <w:rsid w:val="00E708D2"/>
    <w:rsid w:val="00E84000"/>
    <w:rsid w:val="00E8435D"/>
    <w:rsid w:val="00E90211"/>
    <w:rsid w:val="00E94D4E"/>
    <w:rsid w:val="00E96EF2"/>
    <w:rsid w:val="00EA03A1"/>
    <w:rsid w:val="00EA782C"/>
    <w:rsid w:val="00EA7FCD"/>
    <w:rsid w:val="00ED393C"/>
    <w:rsid w:val="00ED656C"/>
    <w:rsid w:val="00ED72BB"/>
    <w:rsid w:val="00EE299E"/>
    <w:rsid w:val="00EF0B1B"/>
    <w:rsid w:val="00EF6E7A"/>
    <w:rsid w:val="00F02350"/>
    <w:rsid w:val="00F03B0A"/>
    <w:rsid w:val="00F0706A"/>
    <w:rsid w:val="00F07CE2"/>
    <w:rsid w:val="00F10FC6"/>
    <w:rsid w:val="00F15420"/>
    <w:rsid w:val="00F203BE"/>
    <w:rsid w:val="00F25D24"/>
    <w:rsid w:val="00F31E54"/>
    <w:rsid w:val="00F335E5"/>
    <w:rsid w:val="00F4219F"/>
    <w:rsid w:val="00F51325"/>
    <w:rsid w:val="00F57D24"/>
    <w:rsid w:val="00F64B22"/>
    <w:rsid w:val="00F7236A"/>
    <w:rsid w:val="00F72798"/>
    <w:rsid w:val="00F75E22"/>
    <w:rsid w:val="00FA1D72"/>
    <w:rsid w:val="00FB0FB1"/>
    <w:rsid w:val="00FB3012"/>
    <w:rsid w:val="00FB303B"/>
    <w:rsid w:val="00FC07D6"/>
    <w:rsid w:val="00FE4B94"/>
    <w:rsid w:val="00FE5B1F"/>
    <w:rsid w:val="00FF114F"/>
    <w:rsid w:val="00FF1AFE"/>
    <w:rsid w:val="00FF35DC"/>
    <w:rsid w:val="00FF6809"/>
    <w:rsid w:val="01EB2D5D"/>
    <w:rsid w:val="05CA273A"/>
    <w:rsid w:val="09FE17A1"/>
    <w:rsid w:val="0F4E3780"/>
    <w:rsid w:val="112F1F07"/>
    <w:rsid w:val="13E27ABB"/>
    <w:rsid w:val="14CC6031"/>
    <w:rsid w:val="24C612F4"/>
    <w:rsid w:val="2DE709CB"/>
    <w:rsid w:val="2FB43697"/>
    <w:rsid w:val="30DD327D"/>
    <w:rsid w:val="3F2354D3"/>
    <w:rsid w:val="581F791B"/>
    <w:rsid w:val="5DAD6096"/>
    <w:rsid w:val="63492A06"/>
    <w:rsid w:val="70D30A5D"/>
    <w:rsid w:val="70F03559"/>
    <w:rsid w:val="7F6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semiHidden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Body Text"/>
    <w:basedOn w:val="1"/>
    <w:link w:val="19"/>
    <w:qFormat/>
    <w:uiPriority w:val="0"/>
    <w:pPr>
      <w:spacing w:before="1200" w:line="20" w:lineRule="exact"/>
    </w:pPr>
    <w:rPr>
      <w:rFonts w:ascii="仿宋_GB2312" w:eastAsia="仿宋_GB2312"/>
      <w:sz w:val="30"/>
    </w:rPr>
  </w:style>
  <w:style w:type="paragraph" w:styleId="4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6">
    <w:name w:val="Body Text Indent 2"/>
    <w:basedOn w:val="1"/>
    <w:qFormat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</w:pPr>
    <w:rPr>
      <w:sz w:val="20"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0">
    <w:name w:val="Body Text Indent 3"/>
    <w:basedOn w:val="1"/>
    <w:qFormat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1">
    <w:name w:val="Body Text First Indent"/>
    <w:basedOn w:val="3"/>
    <w:link w:val="20"/>
    <w:unhideWhenUsed/>
    <w:qFormat/>
    <w:uiPriority w:val="99"/>
    <w:pPr>
      <w:widowControl w:val="0"/>
      <w:overflowPunct/>
      <w:autoSpaceDE/>
      <w:autoSpaceDN/>
      <w:adjustRightInd/>
      <w:spacing w:before="0" w:after="120" w:line="240" w:lineRule="auto"/>
      <w:ind w:firstLine="420" w:firstLineChars="100"/>
      <w:textAlignment w:val="auto"/>
    </w:pPr>
    <w:rPr>
      <w:rFonts w:ascii="Times New Roman" w:eastAsia="宋体"/>
      <w:kern w:val="2"/>
      <w:sz w:val="21"/>
      <w:szCs w:val="24"/>
    </w:rPr>
  </w:style>
  <w:style w:type="table" w:styleId="13">
    <w:name w:val="Table Grid"/>
    <w:basedOn w:val="12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Char"/>
    <w:link w:val="8"/>
    <w:qFormat/>
    <w:uiPriority w:val="99"/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正文文本 Char"/>
    <w:basedOn w:val="14"/>
    <w:link w:val="3"/>
    <w:qFormat/>
    <w:uiPriority w:val="0"/>
    <w:rPr>
      <w:rFonts w:ascii="仿宋_GB2312" w:eastAsia="仿宋_GB2312"/>
      <w:sz w:val="30"/>
    </w:rPr>
  </w:style>
  <w:style w:type="character" w:customStyle="1" w:styleId="20">
    <w:name w:val="正文首行缩进 Char"/>
    <w:basedOn w:val="19"/>
    <w:link w:val="11"/>
    <w:qFormat/>
    <w:uiPriority w:val="99"/>
    <w:rPr>
      <w:rFonts w:ascii="仿宋_GB2312" w:eastAsia="仿宋_GB2312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1185;&#21327;&#27169;&#29256;\&#32418;&#22836;&#20989;&#32440;1&#65288;&#31185;&#21327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0B907E-5980-48B6-A85A-69AF89010F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红头函纸1（科协）.dot</Template>
  <Company>中国科协办公厅</Company>
  <Pages>8</Pages>
  <Words>941</Words>
  <Characters>973</Characters>
  <Lines>32</Lines>
  <Paragraphs>9</Paragraphs>
  <TotalTime>30</TotalTime>
  <ScaleCrop>false</ScaleCrop>
  <LinksUpToDate>false</LinksUpToDate>
  <CharactersWithSpaces>1520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2017-07-21T07:43:00Z</dcterms:created>
  <dc:creator>nfg</dc:creator>
  <cp:lastModifiedBy>Crystal</cp:lastModifiedBy>
  <cp:lastPrinted>2017-07-20T09:03:00Z</cp:lastPrinted>
  <dcterms:modified xsi:type="dcterms:W3CDTF">2022-07-06T06:02:23Z</dcterms:modified>
  <dc:title>中国科协下行文模板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B89CC7378F454EBF988152F1647729EA</vt:lpwstr>
  </property>
</Properties>
</file>