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DC" w:rsidRPr="00E604AF" w:rsidRDefault="00AA59DC" w:rsidP="00AA59DC">
      <w:pPr>
        <w:jc w:val="left"/>
        <w:rPr>
          <w:rFonts w:ascii="仿宋_GB2312" w:eastAsia="黑体" w:hAnsi="Times New Roman"/>
          <w:b/>
          <w:bCs/>
          <w:sz w:val="24"/>
          <w:szCs w:val="44"/>
        </w:rPr>
      </w:pP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附件</w:t>
      </w: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1</w:t>
      </w: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：</w:t>
      </w:r>
    </w:p>
    <w:p w:rsidR="00AA59DC" w:rsidRDefault="00AA59DC" w:rsidP="00AA59DC">
      <w:pPr>
        <w:jc w:val="center"/>
        <w:rPr>
          <w:rFonts w:ascii="仿宋_GB2312" w:eastAsia="黑体" w:hAnsi="Times New Roman"/>
          <w:b/>
          <w:bCs/>
          <w:sz w:val="44"/>
          <w:szCs w:val="44"/>
        </w:rPr>
      </w:pPr>
      <w:r>
        <w:rPr>
          <w:rFonts w:ascii="仿宋_GB2312" w:eastAsia="黑体" w:hAnsi="Times New Roman" w:hint="eastAsia"/>
          <w:b/>
          <w:bCs/>
          <w:sz w:val="44"/>
          <w:szCs w:val="44"/>
        </w:rPr>
        <w:t>中青年科技创新人才支持计划申报表</w:t>
      </w:r>
    </w:p>
    <w:p w:rsidR="00AA59DC" w:rsidRDefault="00AA59DC" w:rsidP="00AA59DC">
      <w:pPr>
        <w:jc w:val="center"/>
        <w:rPr>
          <w:rFonts w:ascii="仿宋_GB2312" w:eastAsia="黑体" w:hAnsi="Times New Roman"/>
          <w:b/>
          <w:bCs/>
          <w:sz w:val="44"/>
          <w:szCs w:val="44"/>
        </w:rPr>
      </w:pPr>
    </w:p>
    <w:p w:rsidR="00AA59DC" w:rsidRDefault="00AA59DC" w:rsidP="00AA59DC">
      <w:pPr>
        <w:ind w:left="321"/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黑体" w:eastAsia="黑体" w:hint="eastAsia"/>
          <w:sz w:val="32"/>
          <w:szCs w:val="32"/>
        </w:rPr>
        <w:t>一、创新</w:t>
      </w:r>
      <w:r>
        <w:rPr>
          <w:rFonts w:ascii="黑体" w:eastAsia="黑体" w:hAnsi="Times New Roman" w:hint="eastAsia"/>
          <w:b/>
          <w:bCs/>
          <w:sz w:val="32"/>
          <w:szCs w:val="20"/>
        </w:rPr>
        <w:t>人才（团队）基本信息</w:t>
      </w:r>
    </w:p>
    <w:tbl>
      <w:tblPr>
        <w:tblpPr w:leftFromText="180" w:rightFromText="180" w:vertAnchor="text" w:horzAnchor="margin" w:tblpX="-1042" w:tblpY="429"/>
        <w:tblOverlap w:val="never"/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59"/>
        <w:gridCol w:w="153"/>
        <w:gridCol w:w="331"/>
        <w:gridCol w:w="414"/>
        <w:gridCol w:w="386"/>
        <w:gridCol w:w="145"/>
        <w:gridCol w:w="373"/>
        <w:gridCol w:w="596"/>
        <w:gridCol w:w="1003"/>
        <w:gridCol w:w="395"/>
        <w:gridCol w:w="1114"/>
        <w:gridCol w:w="466"/>
        <w:gridCol w:w="357"/>
        <w:gridCol w:w="449"/>
        <w:gridCol w:w="1106"/>
        <w:gridCol w:w="1590"/>
      </w:tblGrid>
      <w:tr w:rsidR="00AA59DC" w:rsidTr="00732EC4">
        <w:trPr>
          <w:cantSplit/>
          <w:trHeight w:val="26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59DC" w:rsidRDefault="00AA59DC" w:rsidP="005C32F6">
            <w:pPr>
              <w:spacing w:line="100" w:lineRule="atLeast"/>
              <w:ind w:left="113" w:right="113"/>
              <w:jc w:val="center"/>
              <w:rPr>
                <w:rFonts w:ascii="宋体" w:cs="Times New Roman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3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最高学位及时间</w:t>
            </w:r>
          </w:p>
        </w:tc>
        <w:tc>
          <w:tcPr>
            <w:tcW w:w="54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6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现任专业技术职务</w:t>
            </w:r>
          </w:p>
        </w:tc>
        <w:tc>
          <w:tcPr>
            <w:tcW w:w="4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任职时间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主要行政</w:t>
            </w:r>
          </w:p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职务简历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起止时间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职务名称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任职单位</w:t>
            </w:r>
          </w:p>
        </w:tc>
      </w:tr>
      <w:tr w:rsidR="00AA59DC" w:rsidTr="00732EC4">
        <w:trPr>
          <w:cantSplit/>
          <w:trHeight w:val="56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8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Cs w:val="24"/>
              </w:rPr>
              <w:t>主要技术职务简历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聘任日期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聘任单位</w:t>
            </w: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8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主要成果奖励和荣誉称号（包括自主知识产权和专利）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获得日期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成果或奖励名称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授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予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单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位</w:t>
            </w: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8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8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59DC" w:rsidRDefault="00AA59DC" w:rsidP="005C32F6">
            <w:pPr>
              <w:spacing w:line="100" w:lineRule="atLeast"/>
              <w:jc w:val="center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pacing w:val="-4"/>
                <w:sz w:val="32"/>
                <w:szCs w:val="32"/>
              </w:rPr>
              <w:t>团队主要成员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姓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龄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历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专业领域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在创新项目中</w:t>
            </w:r>
          </w:p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承担的工作</w:t>
            </w: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8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A59DC" w:rsidTr="00732EC4">
        <w:trPr>
          <w:cantSplit/>
          <w:trHeight w:val="48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AA59DC" w:rsidRDefault="00AA59DC" w:rsidP="00AA59DC">
      <w:pPr>
        <w:rPr>
          <w:rFonts w:ascii="Calibri" w:eastAsia="宋体" w:hAnsi="Calibri" w:cs="Times New Roman" w:hint="eastAsia"/>
        </w:rPr>
      </w:pPr>
    </w:p>
    <w:p w:rsidR="00AA59DC" w:rsidRDefault="00AA59DC" w:rsidP="00732EC4">
      <w:pPr>
        <w:rPr>
          <w:rFonts w:hint="eastAsia"/>
        </w:rPr>
      </w:pPr>
    </w:p>
    <w:p w:rsidR="00732EC4" w:rsidRPr="00732EC4" w:rsidRDefault="00732EC4" w:rsidP="00732EC4">
      <w:pPr>
        <w:pStyle w:val="a7"/>
        <w:numPr>
          <w:ilvl w:val="0"/>
          <w:numId w:val="1"/>
        </w:numPr>
        <w:ind w:firstLineChars="0"/>
        <w:rPr>
          <w:rFonts w:ascii="黑体" w:eastAsia="黑体" w:hAnsi="Times New Roman"/>
          <w:b/>
          <w:bCs/>
          <w:sz w:val="32"/>
          <w:szCs w:val="20"/>
        </w:rPr>
      </w:pPr>
      <w:r w:rsidRPr="00732EC4">
        <w:rPr>
          <w:rFonts w:ascii="黑体" w:eastAsia="黑体" w:hAnsi="Times New Roman" w:hint="eastAsia"/>
          <w:b/>
          <w:bCs/>
          <w:sz w:val="32"/>
          <w:szCs w:val="20"/>
        </w:rPr>
        <w:lastRenderedPageBreak/>
        <w:t>科研</w:t>
      </w:r>
      <w:r w:rsidRPr="00732EC4">
        <w:rPr>
          <w:rFonts w:ascii="黑体" w:eastAsia="黑体" w:hAnsi="Times New Roman"/>
          <w:b/>
          <w:bCs/>
          <w:sz w:val="32"/>
          <w:szCs w:val="20"/>
        </w:rPr>
        <w:t>项目及学术情况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32EC4" w:rsidTr="00732EC4">
        <w:trPr>
          <w:trHeight w:val="7030"/>
        </w:trPr>
        <w:tc>
          <w:tcPr>
            <w:tcW w:w="8522" w:type="dxa"/>
          </w:tcPr>
          <w:p w:rsidR="00732EC4" w:rsidRPr="00732EC4" w:rsidRDefault="00732EC4" w:rsidP="00732EC4">
            <w:pPr>
              <w:rPr>
                <w:rFonts w:ascii="华文楷体" w:eastAsia="华文楷体" w:hAnsi="华文楷体" w:hint="eastAsia"/>
                <w:bCs/>
                <w:sz w:val="32"/>
                <w:szCs w:val="20"/>
              </w:rPr>
            </w:pPr>
            <w:r w:rsidRPr="00732EC4">
              <w:rPr>
                <w:rFonts w:ascii="宋体" w:hAnsi="宋体" w:cs="宋体" w:hint="eastAsia"/>
                <w:sz w:val="24"/>
                <w:szCs w:val="24"/>
              </w:rPr>
              <w:t>主持</w:t>
            </w:r>
            <w:r w:rsidRPr="00732EC4">
              <w:rPr>
                <w:rFonts w:ascii="宋体" w:hAnsi="宋体" w:cs="宋体"/>
                <w:sz w:val="24"/>
                <w:szCs w:val="24"/>
              </w:rPr>
              <w:t>或参加科研项目（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课题</w:t>
            </w:r>
            <w:r w:rsidRPr="00732EC4">
              <w:rPr>
                <w:rFonts w:ascii="宋体" w:hAnsi="宋体" w:cs="宋体"/>
                <w:sz w:val="24"/>
                <w:szCs w:val="24"/>
              </w:rPr>
              <w:t>）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（按时间</w:t>
            </w:r>
            <w:r w:rsidRPr="00732EC4">
              <w:rPr>
                <w:rFonts w:ascii="宋体" w:hAnsi="宋体" w:cs="宋体"/>
                <w:sz w:val="24"/>
                <w:szCs w:val="24"/>
              </w:rPr>
              <w:t>倒序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  <w:tr w:rsidR="00732EC4" w:rsidTr="00732EC4">
        <w:trPr>
          <w:trHeight w:val="5527"/>
        </w:trPr>
        <w:tc>
          <w:tcPr>
            <w:tcW w:w="8522" w:type="dxa"/>
          </w:tcPr>
          <w:p w:rsidR="00732EC4" w:rsidRPr="00732EC4" w:rsidRDefault="00732EC4" w:rsidP="00732EC4">
            <w:pPr>
              <w:rPr>
                <w:rFonts w:ascii="黑体" w:eastAsia="黑体" w:hAnsi="Times New Roman" w:hint="eastAsia"/>
                <w:b/>
                <w:bCs/>
                <w:sz w:val="32"/>
                <w:szCs w:val="20"/>
              </w:rPr>
            </w:pPr>
            <w:r w:rsidRPr="00732EC4">
              <w:rPr>
                <w:rFonts w:ascii="宋体" w:hAnsi="宋体" w:cs="宋体" w:hint="eastAsia"/>
                <w:sz w:val="24"/>
                <w:szCs w:val="24"/>
              </w:rPr>
              <w:t>代表性</w:t>
            </w:r>
            <w:r w:rsidRPr="00732EC4">
              <w:rPr>
                <w:rFonts w:ascii="宋体" w:hAnsi="宋体" w:cs="宋体"/>
                <w:sz w:val="24"/>
                <w:szCs w:val="24"/>
              </w:rPr>
              <w:t>研究成果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（含</w:t>
            </w:r>
            <w:r w:rsidRPr="00732EC4">
              <w:rPr>
                <w:rFonts w:ascii="宋体" w:hAnsi="宋体" w:cs="宋体"/>
                <w:sz w:val="24"/>
                <w:szCs w:val="24"/>
              </w:rPr>
              <w:t>论文、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专利</w:t>
            </w:r>
            <w:r w:rsidRPr="00732EC4">
              <w:rPr>
                <w:rFonts w:ascii="宋体" w:hAnsi="宋体" w:cs="宋体"/>
                <w:sz w:val="24"/>
                <w:szCs w:val="24"/>
              </w:rPr>
              <w:t>、学术奖励情况等，合计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10项</w:t>
            </w:r>
            <w:r w:rsidRPr="00732EC4">
              <w:rPr>
                <w:rFonts w:ascii="宋体" w:hAnsi="宋体" w:cs="宋体"/>
                <w:sz w:val="24"/>
                <w:szCs w:val="24"/>
              </w:rPr>
              <w:t>以内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</w:tbl>
    <w:p w:rsidR="00732EC4" w:rsidRDefault="00732EC4" w:rsidP="00AA59DC">
      <w:pPr>
        <w:rPr>
          <w:rFonts w:ascii="黑体" w:eastAsia="黑体" w:hAnsi="Times New Roman" w:hint="eastAsia"/>
          <w:b/>
          <w:bCs/>
          <w:sz w:val="32"/>
          <w:szCs w:val="20"/>
        </w:rPr>
      </w:pPr>
    </w:p>
    <w:p w:rsidR="00AA59DC" w:rsidRDefault="00AA59DC" w:rsidP="00AA59DC">
      <w:pPr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黑体" w:eastAsia="黑体" w:hAnsi="Times New Roman" w:hint="eastAsia"/>
          <w:b/>
          <w:bCs/>
          <w:sz w:val="32"/>
          <w:szCs w:val="20"/>
        </w:rPr>
        <w:lastRenderedPageBreak/>
        <w:t>二、创新项目（课题）情况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8"/>
      </w:tblGrid>
      <w:tr w:rsidR="00AA59DC" w:rsidTr="005C32F6">
        <w:trPr>
          <w:trHeight w:val="7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创新项目（课题）名称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6959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创新项目（课题）主要内容(研究方向、技术路线、创新点等)</w:t>
            </w:r>
          </w:p>
        </w:tc>
      </w:tr>
      <w:tr w:rsidR="00AA59DC" w:rsidTr="005C32F6">
        <w:trPr>
          <w:cantSplit/>
          <w:trHeight w:val="5167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创新项目（课题）预期成果及应用前景</w:t>
            </w:r>
            <w:bookmarkStart w:id="0" w:name="_GoBack"/>
            <w:bookmarkEnd w:id="0"/>
          </w:p>
        </w:tc>
      </w:tr>
    </w:tbl>
    <w:p w:rsidR="00AA59DC" w:rsidRDefault="00AA59DC" w:rsidP="00AA59DC">
      <w:pPr>
        <w:rPr>
          <w:rFonts w:ascii="黑体" w:eastAsia="黑体" w:hAnsi="Times New Roman" w:cs="Times New Roman"/>
          <w:b/>
          <w:bCs/>
          <w:sz w:val="32"/>
          <w:szCs w:val="20"/>
        </w:rPr>
      </w:pPr>
      <w:r>
        <w:rPr>
          <w:rFonts w:ascii="黑体" w:eastAsia="黑体" w:hAnsi="Times New Roman" w:hint="eastAsia"/>
          <w:b/>
          <w:bCs/>
          <w:sz w:val="32"/>
          <w:szCs w:val="20"/>
        </w:rPr>
        <w:lastRenderedPageBreak/>
        <w:t xml:space="preserve">三、资金使用情况及支出预算     </w:t>
      </w:r>
    </w:p>
    <w:p w:rsidR="00AA59DC" w:rsidRDefault="00AA59DC" w:rsidP="00AA59DC">
      <w:pPr>
        <w:ind w:firstLineChars="2340" w:firstLine="6578"/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楷体_GB2312" w:eastAsia="楷体_GB2312" w:hAnsi="Times New Roman" w:hint="eastAsia"/>
          <w:b/>
          <w:bCs/>
          <w:sz w:val="28"/>
          <w:szCs w:val="20"/>
        </w:rPr>
        <w:t xml:space="preserve">（单位：万元）  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2028"/>
        <w:gridCol w:w="287"/>
        <w:gridCol w:w="2358"/>
        <w:gridCol w:w="50"/>
        <w:gridCol w:w="3079"/>
      </w:tblGrid>
      <w:tr w:rsidR="00AA59DC" w:rsidTr="00732EC4">
        <w:trPr>
          <w:cantSplit/>
          <w:trHeight w:val="559"/>
        </w:trPr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一、项目资金投入情况</w:t>
            </w:r>
          </w:p>
        </w:tc>
      </w:tr>
      <w:tr w:rsidR="00AA59DC" w:rsidTr="00732EC4">
        <w:trPr>
          <w:trHeight w:val="559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    目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   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ind w:firstLine="19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   额</w:t>
            </w:r>
          </w:p>
        </w:tc>
      </w:tr>
      <w:tr w:rsidR="00AA59DC" w:rsidTr="00732EC4">
        <w:trPr>
          <w:trHeight w:val="559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1、自筹资金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559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2、银行贷款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522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3、其他资金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727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4、立项资金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国家级立项资金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省级立项资金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市级立项资金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559"/>
        </w:trPr>
        <w:tc>
          <w:tcPr>
            <w:tcW w:w="6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   计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698"/>
        </w:trPr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二、申请金额：</w:t>
            </w:r>
          </w:p>
        </w:tc>
      </w:tr>
      <w:tr w:rsidR="00AA59DC" w:rsidTr="00732EC4">
        <w:trPr>
          <w:trHeight w:val="687"/>
        </w:trPr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三、支持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资金使用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明细</w:t>
            </w:r>
          </w:p>
        </w:tc>
      </w:tr>
      <w:tr w:rsidR="00AA59DC" w:rsidTr="00732EC4">
        <w:trPr>
          <w:trHeight w:val="506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使用方向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    额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    注</w:t>
            </w:r>
          </w:p>
        </w:tc>
      </w:tr>
      <w:tr w:rsidR="00AA59DC" w:rsidTr="00732EC4">
        <w:trPr>
          <w:trHeight w:val="658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科研平台及金融支持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631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人才安家补贴或购（租）房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637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人才工作补助或创业项目扶持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629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人才薪酬津贴或政府津贴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565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人才交流培训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598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购置研发设备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525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其  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trHeight w:val="515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合  计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</w:tbl>
    <w:p w:rsidR="008B4244" w:rsidRDefault="008B4244">
      <w:pPr>
        <w:rPr>
          <w:rFonts w:hint="eastAsia"/>
        </w:rPr>
      </w:pPr>
    </w:p>
    <w:sectPr w:rsidR="008B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74" w:rsidRDefault="00240A74" w:rsidP="00AA59DC">
      <w:r>
        <w:separator/>
      </w:r>
    </w:p>
  </w:endnote>
  <w:endnote w:type="continuationSeparator" w:id="0">
    <w:p w:rsidR="00240A74" w:rsidRDefault="00240A74" w:rsidP="00AA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74" w:rsidRDefault="00240A74" w:rsidP="00AA59DC">
      <w:r>
        <w:separator/>
      </w:r>
    </w:p>
  </w:footnote>
  <w:footnote w:type="continuationSeparator" w:id="0">
    <w:p w:rsidR="00240A74" w:rsidRDefault="00240A74" w:rsidP="00AA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277B"/>
    <w:multiLevelType w:val="hybridMultilevel"/>
    <w:tmpl w:val="C0CC0332"/>
    <w:lvl w:ilvl="0" w:tplc="E7787D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CA"/>
    <w:rsid w:val="000370EA"/>
    <w:rsid w:val="00187670"/>
    <w:rsid w:val="00240A74"/>
    <w:rsid w:val="00347C48"/>
    <w:rsid w:val="003949EC"/>
    <w:rsid w:val="003D46D0"/>
    <w:rsid w:val="00732EC4"/>
    <w:rsid w:val="008B4244"/>
    <w:rsid w:val="009E1185"/>
    <w:rsid w:val="00AA59DC"/>
    <w:rsid w:val="00C979CA"/>
    <w:rsid w:val="00E15CDE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C9FC3"/>
  <w15:docId w15:val="{7CAAAE17-5611-4217-B84B-2847A87F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9DC"/>
    <w:rPr>
      <w:sz w:val="18"/>
      <w:szCs w:val="18"/>
    </w:rPr>
  </w:style>
  <w:style w:type="paragraph" w:styleId="a7">
    <w:name w:val="List Paragraph"/>
    <w:basedOn w:val="a"/>
    <w:uiPriority w:val="34"/>
    <w:qFormat/>
    <w:rsid w:val="00732EC4"/>
    <w:pPr>
      <w:ind w:firstLineChars="200" w:firstLine="420"/>
    </w:pPr>
  </w:style>
  <w:style w:type="table" w:styleId="a8">
    <w:name w:val="Table Grid"/>
    <w:basedOn w:val="a1"/>
    <w:uiPriority w:val="59"/>
    <w:rsid w:val="007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</Words>
  <Characters>675</Characters>
  <Application>Microsoft Office Word</Application>
  <DocSecurity>0</DocSecurity>
  <Lines>5</Lines>
  <Paragraphs>1</Paragraphs>
  <ScaleCrop>false</ScaleCrop>
  <Company>东北大学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杨钟毓</dc:creator>
  <cp:keywords/>
  <dc:description/>
  <cp:lastModifiedBy>杨钟毓</cp:lastModifiedBy>
  <cp:revision>4</cp:revision>
  <dcterms:created xsi:type="dcterms:W3CDTF">2019-06-26T07:04:00Z</dcterms:created>
  <dcterms:modified xsi:type="dcterms:W3CDTF">2020-04-10T09:28:00Z</dcterms:modified>
</cp:coreProperties>
</file>