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1260"/>
        </w:tabs>
        <w:snapToGrid w:val="0"/>
        <w:spacing w:line="460" w:lineRule="atLeast"/>
        <w:ind w:firstLine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附件2</w:t>
      </w:r>
    </w:p>
    <w:p>
      <w:pPr>
        <w:snapToGrid w:val="0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冶金科学技术奖申报协议书</w:t>
      </w:r>
      <w:bookmarkEnd w:id="0"/>
      <w:r>
        <w:rPr>
          <w:rFonts w:hint="eastAsia" w:ascii="仿宋_GB2312" w:eastAsia="仿宋_GB2312"/>
          <w:color w:val="FF0000"/>
          <w:sz w:val="30"/>
          <w:szCs w:val="30"/>
        </w:rPr>
        <w:t>(格式)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冶金科学技术奖单项授奖人数和授奖单位数实行限额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特等奖的人数不超过</w:t>
      </w:r>
      <w:r>
        <w:rPr>
          <w:rFonts w:ascii="仿宋_GB2312" w:hAnsi="宋体" w:eastAsia="仿宋_GB2312"/>
          <w:sz w:val="30"/>
          <w:szCs w:val="30"/>
        </w:rPr>
        <w:t>27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15</w:t>
      </w:r>
      <w:r>
        <w:rPr>
          <w:rFonts w:hint="eastAsia" w:ascii="仿宋_GB2312" w:hAnsi="宋体" w:eastAsia="仿宋_GB2312"/>
          <w:sz w:val="30"/>
          <w:szCs w:val="30"/>
        </w:rPr>
        <w:t>个；一等奖的人数不超过</w:t>
      </w:r>
      <w:r>
        <w:rPr>
          <w:rFonts w:ascii="仿宋_GB2312" w:hAnsi="宋体" w:eastAsia="仿宋_GB2312"/>
          <w:sz w:val="30"/>
          <w:szCs w:val="30"/>
        </w:rPr>
        <w:t>15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个；二等奖的人数不超过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7</w:t>
      </w:r>
      <w:r>
        <w:rPr>
          <w:rFonts w:hint="eastAsia" w:ascii="仿宋_GB2312" w:hAnsi="宋体" w:eastAsia="仿宋_GB2312"/>
          <w:sz w:val="30"/>
          <w:szCs w:val="30"/>
        </w:rPr>
        <w:t>个；三等奖的人数不超过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个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。本项目申报经各完成单位协商同意，完成单位、完成人员排序无异议，提供材料真实有效，且不泄露项目和相关单位技术、企业秘密，不侵犯他人知识产权。如有材料虚假或违纪行为，愿意承担相应责任并接受相应处理。如产生争议，保证积极配合调查处理工作。</w:t>
      </w:r>
    </w:p>
    <w:p>
      <w:pPr>
        <w:pStyle w:val="2"/>
        <w:tabs>
          <w:tab w:val="clear" w:pos="1260"/>
        </w:tabs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主要完成单位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盖章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按顺序排列如下：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</w:rPr>
        <w:t>(如单位较多，可一式多份，分别盖章)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主要完成人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及所属单位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按顺序排列如下：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</w:rPr>
        <w:t>(主要完成人名单尽量与上方主要完成单位在同一页)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r>
        <w:rPr>
          <w:rFonts w:ascii="仿宋_GB2312" w:hAnsi="宋体" w:eastAsia="仿宋_GB2312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562F5"/>
    <w:rsid w:val="0C9F1ED3"/>
    <w:rsid w:val="1BA30A71"/>
    <w:rsid w:val="25362D21"/>
    <w:rsid w:val="3D3050F5"/>
    <w:rsid w:val="527E2D16"/>
    <w:rsid w:val="62D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260"/>
      </w:tabs>
      <w:ind w:firstLine="644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325</Characters>
  <Lines>0</Lines>
  <Paragraphs>0</Paragraphs>
  <TotalTime>0</TotalTime>
  <ScaleCrop>false</ScaleCrop>
  <LinksUpToDate>false</LinksUpToDate>
  <CharactersWithSpaces>325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2022-10-31T01:16:00Z</dcterms:created>
  <dc:creator>徐甫</dc:creator>
  <cp:lastModifiedBy>WPS_1666831177</cp:lastModifiedBy>
  <dcterms:modified xsi:type="dcterms:W3CDTF">2022-11-24T05:21:51Z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DC0B6611B2684C63AE818411E22A7C23</vt:lpwstr>
  </property>
</Properties>
</file>