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E6" w:rsidRDefault="008F55F5" w:rsidP="008F55F5">
      <w:pPr>
        <w:rPr>
          <w:rFonts w:asciiTheme="minorEastAsia" w:eastAsiaTheme="minorEastAsia" w:hAnsiTheme="minorEastAsia"/>
          <w:b/>
          <w:sz w:val="28"/>
          <w:szCs w:val="28"/>
        </w:rPr>
      </w:pPr>
      <w:r w:rsidRPr="000808E6">
        <w:rPr>
          <w:rFonts w:asciiTheme="minorEastAsia" w:eastAsiaTheme="minorEastAsia" w:hAnsiTheme="minorEastAsia" w:hint="eastAsia"/>
          <w:b/>
          <w:sz w:val="28"/>
          <w:szCs w:val="28"/>
        </w:rPr>
        <w:t>附</w:t>
      </w:r>
      <w:r w:rsidR="0065511E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</w:p>
    <w:p w:rsidR="008F55F5" w:rsidRPr="000808E6" w:rsidRDefault="009E4AC6" w:rsidP="0065511E">
      <w:pPr>
        <w:ind w:firstLineChars="297" w:firstLine="894"/>
        <w:rPr>
          <w:rFonts w:ascii="黑体" w:eastAsia="黑体" w:hAnsi="黑体"/>
          <w:b/>
          <w:sz w:val="30"/>
          <w:szCs w:val="30"/>
        </w:rPr>
      </w:pPr>
      <w:r w:rsidRPr="000808E6">
        <w:rPr>
          <w:rFonts w:ascii="黑体" w:eastAsia="黑体" w:hAnsi="黑体" w:hint="eastAsia"/>
          <w:b/>
          <w:sz w:val="30"/>
          <w:szCs w:val="30"/>
        </w:rPr>
        <w:t>拟</w:t>
      </w:r>
      <w:r w:rsidR="005B55CC" w:rsidRPr="000808E6">
        <w:rPr>
          <w:rFonts w:ascii="黑体" w:eastAsia="黑体" w:hAnsi="黑体" w:hint="eastAsia"/>
          <w:b/>
          <w:sz w:val="30"/>
          <w:szCs w:val="30"/>
        </w:rPr>
        <w:t>推荐</w:t>
      </w:r>
      <w:r w:rsidR="008F55F5" w:rsidRPr="000808E6">
        <w:rPr>
          <w:rFonts w:ascii="黑体" w:eastAsia="黑体" w:hAnsi="黑体" w:hint="eastAsia"/>
          <w:b/>
          <w:sz w:val="30"/>
          <w:szCs w:val="30"/>
        </w:rPr>
        <w:t>专利</w:t>
      </w:r>
      <w:r w:rsidR="005B55CC" w:rsidRPr="000808E6">
        <w:rPr>
          <w:rFonts w:ascii="黑体" w:eastAsia="黑体" w:hAnsi="黑体" w:hint="eastAsia"/>
          <w:b/>
          <w:sz w:val="30"/>
          <w:szCs w:val="30"/>
        </w:rPr>
        <w:t>奖</w:t>
      </w:r>
      <w:r w:rsidR="008F55F5" w:rsidRPr="000808E6">
        <w:rPr>
          <w:rFonts w:ascii="黑体" w:eastAsia="黑体" w:hAnsi="黑体" w:hint="eastAsia"/>
          <w:b/>
          <w:sz w:val="30"/>
          <w:szCs w:val="30"/>
        </w:rPr>
        <w:t>项目情况表（第</w:t>
      </w:r>
      <w:r w:rsidR="00C31631">
        <w:rPr>
          <w:rFonts w:ascii="黑体" w:eastAsia="黑体" w:hAnsi="黑体" w:hint="eastAsia"/>
          <w:b/>
          <w:sz w:val="30"/>
          <w:szCs w:val="30"/>
        </w:rPr>
        <w:t>二十</w:t>
      </w:r>
      <w:r w:rsidR="008F55F5" w:rsidRPr="000808E6">
        <w:rPr>
          <w:rFonts w:ascii="黑体" w:eastAsia="黑体" w:hAnsi="黑体" w:hint="eastAsia"/>
          <w:b/>
          <w:sz w:val="30"/>
          <w:szCs w:val="30"/>
        </w:rPr>
        <w:t>届专利奖）</w:t>
      </w:r>
    </w:p>
    <w:p w:rsidR="008F55F5" w:rsidRDefault="008F55F5" w:rsidP="008F55F5">
      <w:pPr>
        <w:rPr>
          <w:rFonts w:ascii="宋体" w:hAnsi="宋体"/>
          <w:b/>
          <w:sz w:val="28"/>
          <w:szCs w:val="28"/>
        </w:rPr>
      </w:pPr>
    </w:p>
    <w:p w:rsidR="008F55F5" w:rsidRPr="00F01191" w:rsidRDefault="0065511E" w:rsidP="008F55F5">
      <w:pPr>
        <w:rPr>
          <w:rFonts w:ascii="Times New Roman" w:eastAsia="方正小标宋简体" w:hAnsi="Times New Roman"/>
          <w:b/>
          <w:kern w:val="0"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t>推荐单位</w:t>
      </w:r>
      <w:r w:rsidR="008F55F5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XXXX学院</w:t>
      </w:r>
      <w:r w:rsidR="00311A0C">
        <w:rPr>
          <w:rFonts w:ascii="宋体" w:hAnsi="宋体" w:hint="eastAsia"/>
          <w:b/>
          <w:sz w:val="28"/>
          <w:szCs w:val="28"/>
        </w:rPr>
        <w:t>（公章</w:t>
      </w:r>
      <w:bookmarkStart w:id="0" w:name="_GoBack"/>
      <w:bookmarkEnd w:id="0"/>
      <w:r w:rsidR="00311A0C"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69"/>
        <w:gridCol w:w="2204"/>
        <w:gridCol w:w="2071"/>
        <w:gridCol w:w="119"/>
        <w:gridCol w:w="1416"/>
        <w:gridCol w:w="1043"/>
      </w:tblGrid>
      <w:tr w:rsidR="00710172" w:rsidRPr="004169C7" w:rsidTr="00710172">
        <w:trPr>
          <w:trHeight w:val="37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25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是否有效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专利奖</w:t>
            </w:r>
          </w:p>
          <w:p w:rsidR="008F55F5" w:rsidRPr="00DB4797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推荐理由</w:t>
            </w:r>
          </w:p>
          <w:p w:rsidR="008F55F5" w:rsidRPr="00DB4797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bCs/>
                <w:kern w:val="0"/>
                <w:szCs w:val="21"/>
              </w:rPr>
              <w:t>1.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专利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质量（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技术新颖性、创造性和实用性，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文本质量）；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2.技术先进性</w:t>
            </w:r>
            <w:r>
              <w:rPr>
                <w:rFonts w:ascii="宋体" w:hAnsi="宋体" w:hint="eastAsia"/>
                <w:color w:val="000000"/>
                <w:szCs w:val="21"/>
              </w:rPr>
              <w:t>（原创性、同类技术比较、通用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性等）；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3.运用和保护措施及经济效益；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4.社会效益及发展前景等。</w:t>
            </w:r>
          </w:p>
          <w:p w:rsidR="008F55F5" w:rsidRPr="00DB4797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800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8F55F5" w:rsidRPr="003A5BB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962E19" w:rsidRDefault="008F55F5" w:rsidP="00822AA3">
            <w:pPr>
              <w:widowControl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294BC9" w:rsidRPr="008F55F5" w:rsidRDefault="00294BC9"/>
    <w:sectPr w:rsidR="00294BC9" w:rsidRPr="008F55F5" w:rsidSect="0029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E3" w:rsidRDefault="00BE76E3" w:rsidP="00710172">
      <w:r>
        <w:separator/>
      </w:r>
    </w:p>
  </w:endnote>
  <w:endnote w:type="continuationSeparator" w:id="0">
    <w:p w:rsidR="00BE76E3" w:rsidRDefault="00BE76E3" w:rsidP="0071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E3" w:rsidRDefault="00BE76E3" w:rsidP="00710172">
      <w:r>
        <w:separator/>
      </w:r>
    </w:p>
  </w:footnote>
  <w:footnote w:type="continuationSeparator" w:id="0">
    <w:p w:rsidR="00BE76E3" w:rsidRDefault="00BE76E3" w:rsidP="0071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5F5"/>
    <w:rsid w:val="00022FE6"/>
    <w:rsid w:val="000808E6"/>
    <w:rsid w:val="000B5700"/>
    <w:rsid w:val="00197F38"/>
    <w:rsid w:val="00282CC3"/>
    <w:rsid w:val="00294BC9"/>
    <w:rsid w:val="00311A0C"/>
    <w:rsid w:val="005B55CC"/>
    <w:rsid w:val="00606B8A"/>
    <w:rsid w:val="0065511E"/>
    <w:rsid w:val="006C4165"/>
    <w:rsid w:val="00710172"/>
    <w:rsid w:val="00736782"/>
    <w:rsid w:val="00780C9B"/>
    <w:rsid w:val="008D292B"/>
    <w:rsid w:val="008F55F5"/>
    <w:rsid w:val="00962E19"/>
    <w:rsid w:val="009E4AC6"/>
    <w:rsid w:val="00A0158F"/>
    <w:rsid w:val="00A63907"/>
    <w:rsid w:val="00A8723F"/>
    <w:rsid w:val="00B41EB1"/>
    <w:rsid w:val="00B773F2"/>
    <w:rsid w:val="00BE76E3"/>
    <w:rsid w:val="00C31631"/>
    <w:rsid w:val="00CE0C99"/>
    <w:rsid w:val="00DE5217"/>
    <w:rsid w:val="00E1227E"/>
    <w:rsid w:val="00E2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A9269"/>
  <w15:docId w15:val="{4E4DFBF1-A8D4-4D9A-A217-A74C287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17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17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11A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1A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yja</dc:creator>
  <cp:lastModifiedBy>Lenovo</cp:lastModifiedBy>
  <cp:revision>4</cp:revision>
  <cp:lastPrinted>2018-03-30T08:24:00Z</cp:lastPrinted>
  <dcterms:created xsi:type="dcterms:W3CDTF">2017-04-11T06:20:00Z</dcterms:created>
  <dcterms:modified xsi:type="dcterms:W3CDTF">2018-03-30T08:25:00Z</dcterms:modified>
</cp:coreProperties>
</file>